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A5AF" w14:textId="0CC8DCEB" w:rsidR="00986287" w:rsidRPr="00C808E1" w:rsidRDefault="006700E0" w:rsidP="007D08B7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08E1">
        <w:rPr>
          <w:rFonts w:ascii="Times New Roman" w:hAnsi="Times New Roman" w:cs="Times New Roman"/>
          <w:b/>
          <w:sz w:val="32"/>
          <w:szCs w:val="32"/>
        </w:rPr>
        <w:t>INVENTARIZAČNÍ ZPRÁVA ZA ROK 20</w:t>
      </w:r>
      <w:r w:rsidR="00FE6B61">
        <w:rPr>
          <w:rFonts w:ascii="Times New Roman" w:hAnsi="Times New Roman" w:cs="Times New Roman"/>
          <w:b/>
          <w:sz w:val="32"/>
          <w:szCs w:val="32"/>
        </w:rPr>
        <w:t>2</w:t>
      </w:r>
      <w:r w:rsidR="002B3E75">
        <w:rPr>
          <w:rFonts w:ascii="Times New Roman" w:hAnsi="Times New Roman" w:cs="Times New Roman"/>
          <w:b/>
          <w:sz w:val="32"/>
          <w:szCs w:val="32"/>
        </w:rPr>
        <w:t>5</w:t>
      </w:r>
    </w:p>
    <w:p w14:paraId="782B121F" w14:textId="77777777" w:rsidR="009E5334" w:rsidRPr="00C808E1" w:rsidRDefault="009E5334" w:rsidP="00C80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Účetní jednotka:</w:t>
      </w:r>
    </w:p>
    <w:p w14:paraId="27633084" w14:textId="77777777" w:rsidR="009E5334" w:rsidRPr="00C808E1" w:rsidRDefault="009E5334" w:rsidP="00C80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Obec Leština</w:t>
      </w:r>
    </w:p>
    <w:p w14:paraId="2348F82B" w14:textId="77777777" w:rsidR="009E5334" w:rsidRPr="00C808E1" w:rsidRDefault="009E5334" w:rsidP="00C80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808E1">
        <w:rPr>
          <w:rFonts w:ascii="Times New Roman" w:hAnsi="Times New Roman" w:cs="Times New Roman"/>
          <w:sz w:val="24"/>
          <w:szCs w:val="24"/>
        </w:rPr>
        <w:t>IČ:  00270369</w:t>
      </w:r>
      <w:proofErr w:type="gramEnd"/>
    </w:p>
    <w:p w14:paraId="416556A6" w14:textId="1243BF8E" w:rsidR="009E5334" w:rsidRPr="00C808E1" w:rsidRDefault="009E5334" w:rsidP="00C80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Datum zpracování:</w:t>
      </w:r>
      <w:r w:rsidR="00986287" w:rsidRPr="00C808E1">
        <w:rPr>
          <w:rFonts w:ascii="Times New Roman" w:hAnsi="Times New Roman" w:cs="Times New Roman"/>
          <w:sz w:val="24"/>
          <w:szCs w:val="24"/>
        </w:rPr>
        <w:t xml:space="preserve"> </w:t>
      </w:r>
      <w:r w:rsidRPr="00C808E1">
        <w:rPr>
          <w:rFonts w:ascii="Times New Roman" w:hAnsi="Times New Roman" w:cs="Times New Roman"/>
          <w:sz w:val="24"/>
          <w:szCs w:val="24"/>
        </w:rPr>
        <w:t>31. 1. 20</w:t>
      </w:r>
      <w:r w:rsidR="007E66F6">
        <w:rPr>
          <w:rFonts w:ascii="Times New Roman" w:hAnsi="Times New Roman" w:cs="Times New Roman"/>
          <w:sz w:val="24"/>
          <w:szCs w:val="24"/>
        </w:rPr>
        <w:t>2</w:t>
      </w:r>
      <w:r w:rsidR="002B3E75">
        <w:rPr>
          <w:rFonts w:ascii="Times New Roman" w:hAnsi="Times New Roman" w:cs="Times New Roman"/>
          <w:sz w:val="24"/>
          <w:szCs w:val="24"/>
        </w:rPr>
        <w:t>6</w:t>
      </w:r>
    </w:p>
    <w:p w14:paraId="67B9EDA7" w14:textId="00C18EBF" w:rsidR="009E5334" w:rsidRPr="00C808E1" w:rsidRDefault="006700E0" w:rsidP="00C80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Den zahájení inventarizace:</w:t>
      </w:r>
      <w:r w:rsidR="00986287" w:rsidRPr="00C808E1">
        <w:rPr>
          <w:rFonts w:ascii="Times New Roman" w:hAnsi="Times New Roman" w:cs="Times New Roman"/>
          <w:sz w:val="24"/>
          <w:szCs w:val="24"/>
        </w:rPr>
        <w:t xml:space="preserve"> </w:t>
      </w:r>
      <w:r w:rsidR="002B3E75">
        <w:rPr>
          <w:rFonts w:ascii="Times New Roman" w:hAnsi="Times New Roman" w:cs="Times New Roman"/>
          <w:sz w:val="24"/>
          <w:szCs w:val="24"/>
        </w:rPr>
        <w:t>5</w:t>
      </w:r>
      <w:r w:rsidR="00F253AE" w:rsidRPr="00C808E1">
        <w:rPr>
          <w:rFonts w:ascii="Times New Roman" w:hAnsi="Times New Roman" w:cs="Times New Roman"/>
          <w:sz w:val="24"/>
          <w:szCs w:val="24"/>
        </w:rPr>
        <w:t>.</w:t>
      </w:r>
      <w:r w:rsidR="00986287" w:rsidRPr="00C808E1">
        <w:rPr>
          <w:rFonts w:ascii="Times New Roman" w:hAnsi="Times New Roman" w:cs="Times New Roman"/>
          <w:sz w:val="24"/>
          <w:szCs w:val="24"/>
        </w:rPr>
        <w:t xml:space="preserve"> </w:t>
      </w:r>
      <w:r w:rsidR="004053E5" w:rsidRPr="00C808E1">
        <w:rPr>
          <w:rFonts w:ascii="Times New Roman" w:hAnsi="Times New Roman" w:cs="Times New Roman"/>
          <w:sz w:val="24"/>
          <w:szCs w:val="24"/>
        </w:rPr>
        <w:t xml:space="preserve">1. </w:t>
      </w:r>
      <w:r w:rsidR="009E5334" w:rsidRPr="00C808E1">
        <w:rPr>
          <w:rFonts w:ascii="Times New Roman" w:hAnsi="Times New Roman" w:cs="Times New Roman"/>
          <w:sz w:val="24"/>
          <w:szCs w:val="24"/>
        </w:rPr>
        <w:t>20</w:t>
      </w:r>
      <w:r w:rsidR="007A4294" w:rsidRPr="00C808E1">
        <w:rPr>
          <w:rFonts w:ascii="Times New Roman" w:hAnsi="Times New Roman" w:cs="Times New Roman"/>
          <w:sz w:val="24"/>
          <w:szCs w:val="24"/>
        </w:rPr>
        <w:t>2</w:t>
      </w:r>
      <w:r w:rsidR="002B3E75">
        <w:rPr>
          <w:rFonts w:ascii="Times New Roman" w:hAnsi="Times New Roman" w:cs="Times New Roman"/>
          <w:sz w:val="24"/>
          <w:szCs w:val="24"/>
        </w:rPr>
        <w:t>6</w:t>
      </w:r>
    </w:p>
    <w:p w14:paraId="62DF0738" w14:textId="2D0EB5CD" w:rsidR="009E5334" w:rsidRPr="00C808E1" w:rsidRDefault="009E5334" w:rsidP="009521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Den ukonč</w:t>
      </w:r>
      <w:r w:rsidR="007A4294" w:rsidRPr="00C808E1">
        <w:rPr>
          <w:rFonts w:ascii="Times New Roman" w:hAnsi="Times New Roman" w:cs="Times New Roman"/>
          <w:sz w:val="24"/>
          <w:szCs w:val="24"/>
        </w:rPr>
        <w:t>ení inventarizace:</w:t>
      </w:r>
      <w:r w:rsidR="00101718">
        <w:rPr>
          <w:rFonts w:ascii="Times New Roman" w:hAnsi="Times New Roman" w:cs="Times New Roman"/>
          <w:sz w:val="24"/>
          <w:szCs w:val="24"/>
        </w:rPr>
        <w:t xml:space="preserve"> </w:t>
      </w:r>
      <w:r w:rsidR="007A4294" w:rsidRPr="00C808E1">
        <w:rPr>
          <w:rFonts w:ascii="Times New Roman" w:hAnsi="Times New Roman" w:cs="Times New Roman"/>
          <w:sz w:val="24"/>
          <w:szCs w:val="24"/>
        </w:rPr>
        <w:t>2</w:t>
      </w:r>
      <w:r w:rsidR="002B3E75">
        <w:rPr>
          <w:rFonts w:ascii="Times New Roman" w:hAnsi="Times New Roman" w:cs="Times New Roman"/>
          <w:sz w:val="24"/>
          <w:szCs w:val="24"/>
        </w:rPr>
        <w:t>3</w:t>
      </w:r>
      <w:r w:rsidR="00F253AE" w:rsidRPr="00C808E1">
        <w:rPr>
          <w:rFonts w:ascii="Times New Roman" w:hAnsi="Times New Roman" w:cs="Times New Roman"/>
          <w:sz w:val="24"/>
          <w:szCs w:val="24"/>
        </w:rPr>
        <w:t>. 1. 20</w:t>
      </w:r>
      <w:r w:rsidR="007A4294" w:rsidRPr="00C808E1">
        <w:rPr>
          <w:rFonts w:ascii="Times New Roman" w:hAnsi="Times New Roman" w:cs="Times New Roman"/>
          <w:sz w:val="24"/>
          <w:szCs w:val="24"/>
        </w:rPr>
        <w:t>2</w:t>
      </w:r>
      <w:r w:rsidR="002B3E75">
        <w:rPr>
          <w:rFonts w:ascii="Times New Roman" w:hAnsi="Times New Roman" w:cs="Times New Roman"/>
          <w:sz w:val="24"/>
          <w:szCs w:val="24"/>
        </w:rPr>
        <w:t>6</w:t>
      </w:r>
    </w:p>
    <w:p w14:paraId="1B6F1FF0" w14:textId="3462084D" w:rsidR="009E5334" w:rsidRPr="00C808E1" w:rsidRDefault="004053E5" w:rsidP="00C80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 xml:space="preserve">Den, </w:t>
      </w:r>
      <w:r w:rsidR="009E5334" w:rsidRPr="00C808E1">
        <w:rPr>
          <w:rFonts w:ascii="Times New Roman" w:hAnsi="Times New Roman" w:cs="Times New Roman"/>
          <w:sz w:val="24"/>
          <w:szCs w:val="24"/>
        </w:rPr>
        <w:t>ke kterému byla invent</w:t>
      </w:r>
      <w:r w:rsidR="00F253AE" w:rsidRPr="00C808E1">
        <w:rPr>
          <w:rFonts w:ascii="Times New Roman" w:hAnsi="Times New Roman" w:cs="Times New Roman"/>
          <w:sz w:val="24"/>
          <w:szCs w:val="24"/>
        </w:rPr>
        <w:t>arizace</w:t>
      </w:r>
      <w:r w:rsidR="00986287" w:rsidRPr="00C808E1">
        <w:rPr>
          <w:rFonts w:ascii="Times New Roman" w:hAnsi="Times New Roman" w:cs="Times New Roman"/>
          <w:sz w:val="24"/>
          <w:szCs w:val="24"/>
        </w:rPr>
        <w:t xml:space="preserve"> </w:t>
      </w:r>
      <w:r w:rsidR="00F253AE" w:rsidRPr="00C808E1">
        <w:rPr>
          <w:rFonts w:ascii="Times New Roman" w:hAnsi="Times New Roman" w:cs="Times New Roman"/>
          <w:sz w:val="24"/>
          <w:szCs w:val="24"/>
        </w:rPr>
        <w:t>provedena:</w:t>
      </w:r>
      <w:r w:rsidR="00101718">
        <w:rPr>
          <w:rFonts w:ascii="Times New Roman" w:hAnsi="Times New Roman" w:cs="Times New Roman"/>
          <w:sz w:val="24"/>
          <w:szCs w:val="24"/>
        </w:rPr>
        <w:t xml:space="preserve"> </w:t>
      </w:r>
      <w:r w:rsidR="00F253AE" w:rsidRPr="00C808E1">
        <w:rPr>
          <w:rFonts w:ascii="Times New Roman" w:hAnsi="Times New Roman" w:cs="Times New Roman"/>
          <w:sz w:val="24"/>
          <w:szCs w:val="24"/>
        </w:rPr>
        <w:t>31. 12. 20</w:t>
      </w:r>
      <w:r w:rsidR="006700E0" w:rsidRPr="00C808E1">
        <w:rPr>
          <w:rFonts w:ascii="Times New Roman" w:hAnsi="Times New Roman" w:cs="Times New Roman"/>
          <w:sz w:val="24"/>
          <w:szCs w:val="24"/>
        </w:rPr>
        <w:t>2</w:t>
      </w:r>
      <w:r w:rsidR="002B3E75">
        <w:rPr>
          <w:rFonts w:ascii="Times New Roman" w:hAnsi="Times New Roman" w:cs="Times New Roman"/>
          <w:sz w:val="24"/>
          <w:szCs w:val="24"/>
        </w:rPr>
        <w:t>5</w:t>
      </w:r>
    </w:p>
    <w:p w14:paraId="11290040" w14:textId="77777777" w:rsidR="009E5334" w:rsidRPr="00C808E1" w:rsidRDefault="009E5334" w:rsidP="009521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1. Vyhodnocení dodržení vyhlášky č. 270/2010 Sb. a vnitro</w:t>
      </w:r>
      <w:r w:rsidR="00986287" w:rsidRPr="00C808E1">
        <w:rPr>
          <w:rFonts w:ascii="Times New Roman" w:hAnsi="Times New Roman" w:cs="Times New Roman"/>
          <w:sz w:val="24"/>
          <w:szCs w:val="24"/>
        </w:rPr>
        <w:t xml:space="preserve"> </w:t>
      </w:r>
      <w:r w:rsidRPr="00C808E1">
        <w:rPr>
          <w:rFonts w:ascii="Times New Roman" w:hAnsi="Times New Roman" w:cs="Times New Roman"/>
          <w:sz w:val="24"/>
          <w:szCs w:val="24"/>
        </w:rPr>
        <w:t xml:space="preserve">organizační směrnice k inventarizaci. </w:t>
      </w:r>
    </w:p>
    <w:p w14:paraId="7E7A3E3B" w14:textId="4ED42A34" w:rsidR="009E5334" w:rsidRPr="00C808E1" w:rsidRDefault="009E5334" w:rsidP="007D08B7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808E1">
        <w:rPr>
          <w:rFonts w:ascii="Times New Roman" w:hAnsi="Times New Roman" w:cs="Times New Roman"/>
          <w:b/>
          <w:sz w:val="24"/>
          <w:szCs w:val="24"/>
        </w:rPr>
        <w:t xml:space="preserve">Inventarizační činnosti: </w:t>
      </w:r>
    </w:p>
    <w:p w14:paraId="32B26248" w14:textId="44310CE3" w:rsidR="009E5334" w:rsidRPr="007D08B7" w:rsidRDefault="009E5334" w:rsidP="007D08B7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8B7">
        <w:rPr>
          <w:rFonts w:ascii="Times New Roman" w:hAnsi="Times New Roman" w:cs="Times New Roman"/>
          <w:b/>
          <w:sz w:val="24"/>
          <w:szCs w:val="24"/>
        </w:rPr>
        <w:t>Plán inventur</w:t>
      </w:r>
    </w:p>
    <w:p w14:paraId="00713FF3" w14:textId="77777777" w:rsidR="009E5334" w:rsidRPr="00C808E1" w:rsidRDefault="009E5334" w:rsidP="00C80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Plán inventur byl včas zpracován a řádně schválen. Inve</w:t>
      </w:r>
      <w:r w:rsidR="00C808E1">
        <w:rPr>
          <w:rFonts w:ascii="Times New Roman" w:hAnsi="Times New Roman" w:cs="Times New Roman"/>
          <w:sz w:val="24"/>
          <w:szCs w:val="24"/>
        </w:rPr>
        <w:t>ntarizační komise postupovala v </w:t>
      </w:r>
      <w:r w:rsidRPr="00C808E1">
        <w:rPr>
          <w:rFonts w:ascii="Times New Roman" w:hAnsi="Times New Roman" w:cs="Times New Roman"/>
          <w:sz w:val="24"/>
          <w:szCs w:val="24"/>
        </w:rPr>
        <w:t xml:space="preserve">souladu s vyhláškou a vnitřní směrnicí. Metodika postupů při inventarizaci byla dodržena. Podpisy členů inventarizační komise byly odsouhlaseny na podpisové vzory a nebyly zjištěny rozdíly. </w:t>
      </w:r>
    </w:p>
    <w:p w14:paraId="13AEEDF3" w14:textId="77777777" w:rsidR="009E5334" w:rsidRPr="00C808E1" w:rsidRDefault="009E5334" w:rsidP="00C80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 xml:space="preserve">Nedošlo k žádnému pracovnímu úrazu. Koordinace inventur s jinými osobami proběhla. </w:t>
      </w:r>
    </w:p>
    <w:p w14:paraId="38EB3E3F" w14:textId="77777777" w:rsidR="009E5334" w:rsidRPr="00C808E1" w:rsidRDefault="009E5334" w:rsidP="0095218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 xml:space="preserve">Termín prvotní inventury byl dodržen. </w:t>
      </w:r>
    </w:p>
    <w:p w14:paraId="33BFDA5B" w14:textId="77777777" w:rsidR="009E5334" w:rsidRPr="00C808E1" w:rsidRDefault="009E5334" w:rsidP="00074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8E1">
        <w:rPr>
          <w:rFonts w:ascii="Times New Roman" w:hAnsi="Times New Roman" w:cs="Times New Roman"/>
          <w:b/>
          <w:sz w:val="24"/>
          <w:szCs w:val="24"/>
        </w:rPr>
        <w:t xml:space="preserve">1.2. Proškolení členů inventarizačních komisí </w:t>
      </w:r>
    </w:p>
    <w:p w14:paraId="6228A096" w14:textId="14D4A5A7" w:rsidR="009E5334" w:rsidRPr="00C808E1" w:rsidRDefault="009E5334" w:rsidP="0095218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Proškolení proběhl</w:t>
      </w:r>
      <w:r w:rsidR="004053E5" w:rsidRPr="00C808E1">
        <w:rPr>
          <w:rFonts w:ascii="Times New Roman" w:hAnsi="Times New Roman" w:cs="Times New Roman"/>
          <w:sz w:val="24"/>
          <w:szCs w:val="24"/>
        </w:rPr>
        <w:t xml:space="preserve">o v budově obecního úřadu dne </w:t>
      </w:r>
      <w:r w:rsidR="00FE6B61">
        <w:rPr>
          <w:rFonts w:ascii="Times New Roman" w:hAnsi="Times New Roman" w:cs="Times New Roman"/>
          <w:sz w:val="24"/>
          <w:szCs w:val="24"/>
        </w:rPr>
        <w:t>1</w:t>
      </w:r>
      <w:r w:rsidR="002B3E75">
        <w:rPr>
          <w:rFonts w:ascii="Times New Roman" w:hAnsi="Times New Roman" w:cs="Times New Roman"/>
          <w:sz w:val="24"/>
          <w:szCs w:val="24"/>
        </w:rPr>
        <w:t>6</w:t>
      </w:r>
      <w:r w:rsidRPr="00C808E1">
        <w:rPr>
          <w:rFonts w:ascii="Times New Roman" w:hAnsi="Times New Roman" w:cs="Times New Roman"/>
          <w:b/>
          <w:sz w:val="24"/>
          <w:szCs w:val="24"/>
        </w:rPr>
        <w:t>.</w:t>
      </w:r>
      <w:r w:rsidR="00986287" w:rsidRPr="00C80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713F" w:rsidRPr="00C808E1">
        <w:rPr>
          <w:rFonts w:ascii="Times New Roman" w:hAnsi="Times New Roman" w:cs="Times New Roman"/>
          <w:sz w:val="24"/>
          <w:szCs w:val="24"/>
        </w:rPr>
        <w:t>12</w:t>
      </w:r>
      <w:r w:rsidR="006700E0" w:rsidRPr="00C808E1">
        <w:rPr>
          <w:rFonts w:ascii="Times New Roman" w:hAnsi="Times New Roman" w:cs="Times New Roman"/>
          <w:sz w:val="24"/>
          <w:szCs w:val="24"/>
        </w:rPr>
        <w:t>.</w:t>
      </w:r>
      <w:r w:rsidR="00986287" w:rsidRPr="00C808E1">
        <w:rPr>
          <w:rFonts w:ascii="Times New Roman" w:hAnsi="Times New Roman" w:cs="Times New Roman"/>
          <w:sz w:val="24"/>
          <w:szCs w:val="24"/>
        </w:rPr>
        <w:t xml:space="preserve"> </w:t>
      </w:r>
      <w:r w:rsidR="006700E0" w:rsidRPr="00C808E1">
        <w:rPr>
          <w:rFonts w:ascii="Times New Roman" w:hAnsi="Times New Roman" w:cs="Times New Roman"/>
          <w:sz w:val="24"/>
          <w:szCs w:val="24"/>
        </w:rPr>
        <w:t>202</w:t>
      </w:r>
      <w:r w:rsidR="002B3E75">
        <w:rPr>
          <w:rFonts w:ascii="Times New Roman" w:hAnsi="Times New Roman" w:cs="Times New Roman"/>
          <w:sz w:val="24"/>
          <w:szCs w:val="24"/>
        </w:rPr>
        <w:t>5</w:t>
      </w:r>
      <w:r w:rsidRPr="00C808E1">
        <w:rPr>
          <w:rFonts w:ascii="Times New Roman" w:hAnsi="Times New Roman" w:cs="Times New Roman"/>
          <w:sz w:val="24"/>
          <w:szCs w:val="24"/>
        </w:rPr>
        <w:t xml:space="preserve"> přítomni byli všichni členové, na důkaz byly připojeny podpisy na protokolu. Součástí školení byly i zásady dodržení bezpečnosti. </w:t>
      </w:r>
    </w:p>
    <w:p w14:paraId="4BA577ED" w14:textId="77777777" w:rsidR="009E5334" w:rsidRPr="00C808E1" w:rsidRDefault="009E5334" w:rsidP="00074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8E1">
        <w:rPr>
          <w:rFonts w:ascii="Times New Roman" w:hAnsi="Times New Roman" w:cs="Times New Roman"/>
          <w:b/>
          <w:sz w:val="24"/>
          <w:szCs w:val="24"/>
        </w:rPr>
        <w:t xml:space="preserve">1.3. Podmínky pro ověřování skutečnosti a součinnost zaměstnanců </w:t>
      </w:r>
    </w:p>
    <w:p w14:paraId="25F6AC58" w14:textId="77777777" w:rsidR="009E5334" w:rsidRPr="00C808E1" w:rsidRDefault="009E5334" w:rsidP="0095218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 xml:space="preserve">Nebyly zjištěny žádné odchylky od žádoucího stavu. </w:t>
      </w:r>
    </w:p>
    <w:p w14:paraId="033E7F5E" w14:textId="77777777" w:rsidR="009E5334" w:rsidRPr="00C808E1" w:rsidRDefault="009E5334" w:rsidP="00074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8E1">
        <w:rPr>
          <w:rFonts w:ascii="Times New Roman" w:hAnsi="Times New Roman" w:cs="Times New Roman"/>
          <w:b/>
          <w:sz w:val="24"/>
          <w:szCs w:val="24"/>
        </w:rPr>
        <w:t xml:space="preserve">1.4. Přijatá opatření ke zlepšení průběhu inventur, k informačním tokům </w:t>
      </w:r>
    </w:p>
    <w:p w14:paraId="0FA8F2FF" w14:textId="77777777" w:rsidR="009E5334" w:rsidRPr="00C808E1" w:rsidRDefault="009E5334" w:rsidP="00C80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 xml:space="preserve">Bez přijatých opatření. </w:t>
      </w:r>
    </w:p>
    <w:p w14:paraId="5F7EDCCE" w14:textId="77777777" w:rsidR="009E5334" w:rsidRPr="00C808E1" w:rsidRDefault="009E5334" w:rsidP="00C80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Inventarizace proběhla řádně, podklady byly řádně připra</w:t>
      </w:r>
      <w:r w:rsidR="00C808E1">
        <w:rPr>
          <w:rFonts w:ascii="Times New Roman" w:hAnsi="Times New Roman" w:cs="Times New Roman"/>
          <w:sz w:val="24"/>
          <w:szCs w:val="24"/>
        </w:rPr>
        <w:t>veny a ověřeny na skutečnost. U </w:t>
      </w:r>
      <w:r w:rsidRPr="00C808E1">
        <w:rPr>
          <w:rFonts w:ascii="Times New Roman" w:hAnsi="Times New Roman" w:cs="Times New Roman"/>
          <w:sz w:val="24"/>
          <w:szCs w:val="24"/>
        </w:rPr>
        <w:t xml:space="preserve">inventur byly vždy se členy komise osoby odpovědné za majetek. </w:t>
      </w:r>
    </w:p>
    <w:p w14:paraId="20E9B636" w14:textId="77777777" w:rsidR="009E5334" w:rsidRPr="00C808E1" w:rsidRDefault="009E5334" w:rsidP="00C80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 xml:space="preserve">Dle plánu inventur byl zjištěn skutečný stav majetku a závazků a ostatních inventarizačních položek pasiv a podrozvahy, který je zaznamenán v inventurních soupisech. </w:t>
      </w:r>
    </w:p>
    <w:p w14:paraId="40FFF442" w14:textId="77777777" w:rsidR="009E5334" w:rsidRPr="00C808E1" w:rsidRDefault="009E5334" w:rsidP="0095218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Skutečný stav byl porovnán na účetní stav majetku a závazků a ostatních inventarizačních položek dle data provedení inventury. Rozdílová inventura nebyla provedena.</w:t>
      </w:r>
    </w:p>
    <w:p w14:paraId="364A5C1F" w14:textId="77777777" w:rsidR="009E5334" w:rsidRPr="00C808E1" w:rsidRDefault="00F176D8" w:rsidP="00F176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76D8">
        <w:rPr>
          <w:rFonts w:ascii="Times New Roman" w:hAnsi="Times New Roman" w:cs="Times New Roman"/>
          <w:b/>
          <w:sz w:val="24"/>
          <w:szCs w:val="24"/>
        </w:rPr>
        <w:t>2.</w:t>
      </w:r>
      <w:r w:rsidR="009E5334" w:rsidRPr="00F176D8">
        <w:rPr>
          <w:rFonts w:ascii="Times New Roman" w:hAnsi="Times New Roman" w:cs="Times New Roman"/>
          <w:b/>
          <w:sz w:val="24"/>
          <w:szCs w:val="24"/>
        </w:rPr>
        <w:t xml:space="preserve"> Výsledek inventarizace</w:t>
      </w:r>
      <w:r w:rsidR="009E5334" w:rsidRPr="00C808E1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9E5334" w:rsidRPr="00C808E1">
        <w:rPr>
          <w:rFonts w:ascii="Times New Roman" w:hAnsi="Times New Roman" w:cs="Times New Roman"/>
          <w:b/>
          <w:sz w:val="24"/>
          <w:szCs w:val="24"/>
        </w:rPr>
        <w:tab/>
      </w:r>
    </w:p>
    <w:p w14:paraId="5DBCEA6D" w14:textId="77777777" w:rsidR="009E5334" w:rsidRPr="00C808E1" w:rsidRDefault="0007465D" w:rsidP="0007465D">
      <w:pPr>
        <w:tabs>
          <w:tab w:val="left" w:pos="0"/>
          <w:tab w:val="left" w:pos="284"/>
          <w:tab w:val="left" w:pos="851"/>
          <w:tab w:val="righ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718">
        <w:rPr>
          <w:rFonts w:ascii="Times New Roman" w:hAnsi="Times New Roman" w:cs="Times New Roman"/>
          <w:b/>
          <w:sz w:val="28"/>
          <w:szCs w:val="28"/>
        </w:rPr>
        <w:t>Ma</w:t>
      </w:r>
      <w:r w:rsidR="009E5334" w:rsidRPr="00101718">
        <w:rPr>
          <w:rFonts w:ascii="Times New Roman" w:hAnsi="Times New Roman" w:cs="Times New Roman"/>
          <w:b/>
          <w:sz w:val="28"/>
          <w:szCs w:val="28"/>
        </w:rPr>
        <w:t>jetkové účty</w:t>
      </w:r>
      <w:r w:rsidR="009E5334" w:rsidRPr="00C808E1">
        <w:rPr>
          <w:rFonts w:ascii="Times New Roman" w:hAnsi="Times New Roman" w:cs="Times New Roman"/>
          <w:b/>
          <w:sz w:val="24"/>
          <w:szCs w:val="24"/>
        </w:rPr>
        <w:t>:</w:t>
      </w:r>
    </w:p>
    <w:p w14:paraId="337A3748" w14:textId="77777777" w:rsidR="008F61E1" w:rsidRPr="00101718" w:rsidRDefault="0007465D" w:rsidP="00F176D8">
      <w:pPr>
        <w:tabs>
          <w:tab w:val="left" w:pos="0"/>
          <w:tab w:val="left" w:pos="851"/>
          <w:tab w:val="right" w:pos="96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018</w:t>
      </w:r>
      <w:r w:rsidRPr="00101718">
        <w:rPr>
          <w:rFonts w:ascii="Times New Roman" w:hAnsi="Times New Roman" w:cs="Times New Roman"/>
          <w:sz w:val="24"/>
          <w:szCs w:val="24"/>
        </w:rPr>
        <w:tab/>
        <w:t xml:space="preserve">Drobný </w:t>
      </w:r>
      <w:r w:rsidR="009E5334" w:rsidRPr="00101718">
        <w:rPr>
          <w:rFonts w:ascii="Times New Roman" w:hAnsi="Times New Roman" w:cs="Times New Roman"/>
          <w:sz w:val="24"/>
          <w:szCs w:val="24"/>
        </w:rPr>
        <w:t xml:space="preserve">DNM                                                  </w:t>
      </w:r>
      <w:r w:rsidR="004053E5" w:rsidRPr="00101718">
        <w:rPr>
          <w:rFonts w:ascii="Times New Roman" w:hAnsi="Times New Roman" w:cs="Times New Roman"/>
          <w:sz w:val="24"/>
          <w:szCs w:val="24"/>
        </w:rPr>
        <w:t xml:space="preserve">         </w:t>
      </w:r>
      <w:r w:rsidR="004053E5" w:rsidRPr="00101718">
        <w:rPr>
          <w:rFonts w:ascii="Times New Roman" w:hAnsi="Times New Roman" w:cs="Times New Roman"/>
          <w:sz w:val="24"/>
          <w:szCs w:val="24"/>
        </w:rPr>
        <w:tab/>
        <w:t xml:space="preserve">                     50 999</w:t>
      </w:r>
      <w:r w:rsidR="009E5334" w:rsidRPr="00101718">
        <w:rPr>
          <w:rFonts w:ascii="Times New Roman" w:hAnsi="Times New Roman" w:cs="Times New Roman"/>
          <w:sz w:val="24"/>
          <w:szCs w:val="24"/>
        </w:rPr>
        <w:t>,80</w:t>
      </w:r>
    </w:p>
    <w:p w14:paraId="72A79D45" w14:textId="77777777" w:rsidR="009E5334" w:rsidRPr="00101718" w:rsidRDefault="0007465D" w:rsidP="00F176D8">
      <w:pPr>
        <w:tabs>
          <w:tab w:val="left" w:pos="0"/>
          <w:tab w:val="left" w:pos="851"/>
          <w:tab w:val="right" w:pos="96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078</w:t>
      </w:r>
      <w:r w:rsidR="004053E5" w:rsidRPr="00101718">
        <w:rPr>
          <w:rFonts w:ascii="Times New Roman" w:hAnsi="Times New Roman" w:cs="Times New Roman"/>
          <w:sz w:val="24"/>
          <w:szCs w:val="24"/>
        </w:rPr>
        <w:tab/>
        <w:t xml:space="preserve">Oprávky </w:t>
      </w:r>
      <w:r w:rsidR="009E5334" w:rsidRPr="00101718">
        <w:rPr>
          <w:rFonts w:ascii="Times New Roman" w:hAnsi="Times New Roman" w:cs="Times New Roman"/>
          <w:sz w:val="24"/>
          <w:szCs w:val="24"/>
        </w:rPr>
        <w:t>k</w:t>
      </w:r>
      <w:r w:rsidR="004053E5" w:rsidRPr="00101718">
        <w:rPr>
          <w:rFonts w:ascii="Times New Roman" w:hAnsi="Times New Roman" w:cs="Times New Roman"/>
          <w:sz w:val="24"/>
          <w:szCs w:val="24"/>
        </w:rPr>
        <w:t> </w:t>
      </w:r>
      <w:r w:rsidR="009E5334" w:rsidRPr="00101718">
        <w:rPr>
          <w:rFonts w:ascii="Times New Roman" w:hAnsi="Times New Roman" w:cs="Times New Roman"/>
          <w:sz w:val="24"/>
          <w:szCs w:val="24"/>
        </w:rPr>
        <w:t>drob</w:t>
      </w:r>
      <w:r w:rsidR="004053E5" w:rsidRPr="00101718">
        <w:rPr>
          <w:rFonts w:ascii="Times New Roman" w:hAnsi="Times New Roman" w:cs="Times New Roman"/>
          <w:sz w:val="24"/>
          <w:szCs w:val="24"/>
        </w:rPr>
        <w:t xml:space="preserve">nému </w:t>
      </w:r>
      <w:r w:rsidR="009E5334" w:rsidRPr="00101718">
        <w:rPr>
          <w:rFonts w:ascii="Times New Roman" w:hAnsi="Times New Roman" w:cs="Times New Roman"/>
          <w:sz w:val="24"/>
          <w:szCs w:val="24"/>
        </w:rPr>
        <w:t>DNM</w:t>
      </w:r>
      <w:r w:rsidR="009E5334" w:rsidRPr="00101718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F253AE" w:rsidRPr="00101718">
        <w:rPr>
          <w:rFonts w:ascii="Times New Roman" w:hAnsi="Times New Roman" w:cs="Times New Roman"/>
          <w:sz w:val="24"/>
          <w:szCs w:val="24"/>
        </w:rPr>
        <w:t xml:space="preserve">        </w:t>
      </w:r>
      <w:r w:rsidR="008F61E1" w:rsidRPr="0010171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253AE" w:rsidRPr="00101718">
        <w:rPr>
          <w:rFonts w:ascii="Times New Roman" w:hAnsi="Times New Roman" w:cs="Times New Roman"/>
          <w:sz w:val="24"/>
          <w:szCs w:val="24"/>
        </w:rPr>
        <w:t xml:space="preserve">   </w:t>
      </w:r>
      <w:r w:rsidR="009E5334" w:rsidRPr="00101718">
        <w:rPr>
          <w:rFonts w:ascii="Times New Roman" w:hAnsi="Times New Roman" w:cs="Times New Roman"/>
          <w:sz w:val="24"/>
          <w:szCs w:val="24"/>
        </w:rPr>
        <w:t xml:space="preserve"> -</w:t>
      </w:r>
      <w:r w:rsidR="008F61E1" w:rsidRPr="00101718">
        <w:rPr>
          <w:rFonts w:ascii="Times New Roman" w:hAnsi="Times New Roman" w:cs="Times New Roman"/>
          <w:sz w:val="24"/>
          <w:szCs w:val="24"/>
        </w:rPr>
        <w:t xml:space="preserve"> </w:t>
      </w:r>
      <w:r w:rsidR="004053E5" w:rsidRPr="00101718">
        <w:rPr>
          <w:rFonts w:ascii="Times New Roman" w:hAnsi="Times New Roman" w:cs="Times New Roman"/>
          <w:sz w:val="24"/>
          <w:szCs w:val="24"/>
        </w:rPr>
        <w:t>50 999</w:t>
      </w:r>
      <w:r w:rsidR="009E5334" w:rsidRPr="00101718">
        <w:rPr>
          <w:rFonts w:ascii="Times New Roman" w:hAnsi="Times New Roman" w:cs="Times New Roman"/>
          <w:sz w:val="24"/>
          <w:szCs w:val="24"/>
        </w:rPr>
        <w:t>,80</w:t>
      </w:r>
    </w:p>
    <w:p w14:paraId="23495149" w14:textId="77777777" w:rsidR="009E5334" w:rsidRPr="00101718" w:rsidRDefault="009E5334" w:rsidP="00F176D8">
      <w:pPr>
        <w:tabs>
          <w:tab w:val="left" w:pos="0"/>
          <w:tab w:val="left" w:pos="851"/>
          <w:tab w:val="right" w:pos="96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01</w:t>
      </w:r>
      <w:r w:rsidR="0007465D" w:rsidRPr="00101718">
        <w:rPr>
          <w:rFonts w:ascii="Times New Roman" w:hAnsi="Times New Roman" w:cs="Times New Roman"/>
          <w:sz w:val="24"/>
          <w:szCs w:val="24"/>
        </w:rPr>
        <w:t>9</w:t>
      </w:r>
      <w:r w:rsidRPr="00101718">
        <w:rPr>
          <w:rFonts w:ascii="Times New Roman" w:hAnsi="Times New Roman" w:cs="Times New Roman"/>
          <w:sz w:val="24"/>
          <w:szCs w:val="24"/>
        </w:rPr>
        <w:tab/>
        <w:t>Ostatní DNM</w:t>
      </w:r>
      <w:r w:rsidRPr="00101718">
        <w:rPr>
          <w:rFonts w:ascii="Times New Roman" w:hAnsi="Times New Roman" w:cs="Times New Roman"/>
          <w:sz w:val="24"/>
          <w:szCs w:val="24"/>
        </w:rPr>
        <w:tab/>
      </w:r>
      <w:r w:rsidR="00F253AE" w:rsidRPr="00101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101718">
        <w:rPr>
          <w:rFonts w:ascii="Times New Roman" w:hAnsi="Times New Roman" w:cs="Times New Roman"/>
          <w:sz w:val="24"/>
          <w:szCs w:val="24"/>
        </w:rPr>
        <w:t>384 220,00</w:t>
      </w:r>
    </w:p>
    <w:p w14:paraId="4EC022AE" w14:textId="70BCDADC" w:rsidR="009E5334" w:rsidRPr="00101718" w:rsidRDefault="0007465D" w:rsidP="00F176D8">
      <w:pPr>
        <w:tabs>
          <w:tab w:val="left" w:pos="0"/>
          <w:tab w:val="left" w:pos="851"/>
          <w:tab w:val="right" w:pos="96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079</w:t>
      </w:r>
      <w:r w:rsidRPr="00101718">
        <w:rPr>
          <w:rFonts w:ascii="Times New Roman" w:hAnsi="Times New Roman" w:cs="Times New Roman"/>
          <w:sz w:val="24"/>
          <w:szCs w:val="24"/>
        </w:rPr>
        <w:tab/>
      </w:r>
      <w:r w:rsidR="009E5334" w:rsidRPr="00101718">
        <w:rPr>
          <w:rFonts w:ascii="Times New Roman" w:hAnsi="Times New Roman" w:cs="Times New Roman"/>
          <w:sz w:val="24"/>
          <w:szCs w:val="24"/>
        </w:rPr>
        <w:t>Oprávky k ostatnímu DNM</w:t>
      </w:r>
      <w:r w:rsidR="00684AAE" w:rsidRPr="00101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9E5334" w:rsidRPr="00101718">
        <w:rPr>
          <w:rFonts w:ascii="Times New Roman" w:hAnsi="Times New Roman" w:cs="Times New Roman"/>
          <w:sz w:val="24"/>
          <w:szCs w:val="24"/>
        </w:rPr>
        <w:tab/>
      </w:r>
      <w:r w:rsidR="008F61E1" w:rsidRPr="00101718">
        <w:rPr>
          <w:rFonts w:ascii="Times New Roman" w:hAnsi="Times New Roman" w:cs="Times New Roman"/>
          <w:sz w:val="24"/>
          <w:szCs w:val="24"/>
        </w:rPr>
        <w:t xml:space="preserve">  </w:t>
      </w:r>
      <w:r w:rsidR="007A4294" w:rsidRPr="00101718">
        <w:rPr>
          <w:rFonts w:ascii="Times New Roman" w:hAnsi="Times New Roman" w:cs="Times New Roman"/>
          <w:sz w:val="24"/>
          <w:szCs w:val="24"/>
        </w:rPr>
        <w:t xml:space="preserve"> -</w:t>
      </w:r>
      <w:r w:rsidR="008F61E1" w:rsidRPr="00101718">
        <w:rPr>
          <w:rFonts w:ascii="Times New Roman" w:hAnsi="Times New Roman" w:cs="Times New Roman"/>
          <w:sz w:val="24"/>
          <w:szCs w:val="24"/>
        </w:rPr>
        <w:t xml:space="preserve"> </w:t>
      </w:r>
      <w:r w:rsidR="007579F9">
        <w:rPr>
          <w:rFonts w:ascii="Times New Roman" w:hAnsi="Times New Roman" w:cs="Times New Roman"/>
          <w:sz w:val="24"/>
          <w:szCs w:val="24"/>
        </w:rPr>
        <w:t>3</w:t>
      </w:r>
      <w:r w:rsidR="002B3E75">
        <w:rPr>
          <w:rFonts w:ascii="Times New Roman" w:hAnsi="Times New Roman" w:cs="Times New Roman"/>
          <w:sz w:val="24"/>
          <w:szCs w:val="24"/>
        </w:rPr>
        <w:t>7</w:t>
      </w:r>
      <w:r w:rsidR="007579F9">
        <w:rPr>
          <w:rFonts w:ascii="Times New Roman" w:hAnsi="Times New Roman" w:cs="Times New Roman"/>
          <w:sz w:val="24"/>
          <w:szCs w:val="24"/>
        </w:rPr>
        <w:t xml:space="preserve">8 </w:t>
      </w:r>
      <w:r w:rsidR="002B3E75">
        <w:rPr>
          <w:rFonts w:ascii="Times New Roman" w:hAnsi="Times New Roman" w:cs="Times New Roman"/>
          <w:sz w:val="24"/>
          <w:szCs w:val="24"/>
        </w:rPr>
        <w:t>184</w:t>
      </w:r>
      <w:r w:rsidR="008F61E1" w:rsidRPr="00101718">
        <w:rPr>
          <w:rFonts w:ascii="Times New Roman" w:hAnsi="Times New Roman" w:cs="Times New Roman"/>
          <w:sz w:val="24"/>
          <w:szCs w:val="24"/>
        </w:rPr>
        <w:t>,00</w:t>
      </w:r>
    </w:p>
    <w:p w14:paraId="3BFF39CA" w14:textId="3797C874" w:rsidR="009E5334" w:rsidRPr="00101718" w:rsidRDefault="0007465D" w:rsidP="00F176D8">
      <w:pPr>
        <w:tabs>
          <w:tab w:val="left" w:pos="0"/>
          <w:tab w:val="left" w:pos="851"/>
          <w:tab w:val="right" w:pos="96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021</w:t>
      </w:r>
      <w:r w:rsidR="009E5334" w:rsidRPr="00101718">
        <w:rPr>
          <w:rFonts w:ascii="Times New Roman" w:hAnsi="Times New Roman" w:cs="Times New Roman"/>
          <w:sz w:val="24"/>
          <w:szCs w:val="24"/>
        </w:rPr>
        <w:tab/>
        <w:t xml:space="preserve">Stavby                                                             </w:t>
      </w:r>
      <w:r w:rsidR="009E5334" w:rsidRPr="00101718">
        <w:rPr>
          <w:rFonts w:ascii="Times New Roman" w:hAnsi="Times New Roman" w:cs="Times New Roman"/>
          <w:sz w:val="24"/>
          <w:szCs w:val="24"/>
        </w:rPr>
        <w:tab/>
      </w:r>
      <w:r w:rsidR="00684AAE" w:rsidRPr="00101718">
        <w:rPr>
          <w:rFonts w:ascii="Times New Roman" w:hAnsi="Times New Roman" w:cs="Times New Roman"/>
          <w:sz w:val="24"/>
          <w:szCs w:val="24"/>
        </w:rPr>
        <w:t xml:space="preserve">         </w:t>
      </w:r>
      <w:r w:rsidR="006700E0" w:rsidRPr="0010171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B3E75">
        <w:rPr>
          <w:rFonts w:ascii="Times New Roman" w:hAnsi="Times New Roman" w:cs="Times New Roman"/>
          <w:sz w:val="24"/>
          <w:szCs w:val="24"/>
        </w:rPr>
        <w:t>58 291 970,57</w:t>
      </w:r>
      <w:r w:rsidR="00B059D2" w:rsidRPr="001017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8C649" w14:textId="24DE73C6" w:rsidR="009E5334" w:rsidRPr="00101718" w:rsidRDefault="009E5334" w:rsidP="00F176D8">
      <w:pPr>
        <w:tabs>
          <w:tab w:val="left" w:pos="0"/>
          <w:tab w:val="left" w:pos="851"/>
          <w:tab w:val="right" w:pos="96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081</w:t>
      </w:r>
      <w:r w:rsidRPr="00101718">
        <w:rPr>
          <w:rFonts w:ascii="Times New Roman" w:hAnsi="Times New Roman" w:cs="Times New Roman"/>
          <w:sz w:val="24"/>
          <w:szCs w:val="24"/>
        </w:rPr>
        <w:tab/>
        <w:t xml:space="preserve">Oprávky ke stavbám (021)                                                   </w:t>
      </w:r>
      <w:r w:rsidRPr="00101718">
        <w:rPr>
          <w:rFonts w:ascii="Times New Roman" w:hAnsi="Times New Roman" w:cs="Times New Roman"/>
          <w:sz w:val="24"/>
          <w:szCs w:val="24"/>
        </w:rPr>
        <w:tab/>
      </w:r>
      <w:r w:rsidR="008F61E1" w:rsidRPr="0010171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01718">
        <w:rPr>
          <w:rFonts w:ascii="Times New Roman" w:hAnsi="Times New Roman" w:cs="Times New Roman"/>
          <w:sz w:val="24"/>
          <w:szCs w:val="24"/>
        </w:rPr>
        <w:t>-</w:t>
      </w:r>
      <w:r w:rsidR="008F61E1" w:rsidRPr="00101718">
        <w:rPr>
          <w:rFonts w:ascii="Times New Roman" w:hAnsi="Times New Roman" w:cs="Times New Roman"/>
          <w:sz w:val="24"/>
          <w:szCs w:val="24"/>
        </w:rPr>
        <w:t xml:space="preserve"> </w:t>
      </w:r>
      <w:r w:rsidR="002B3E75">
        <w:rPr>
          <w:rFonts w:ascii="Times New Roman" w:hAnsi="Times New Roman" w:cs="Times New Roman"/>
          <w:sz w:val="24"/>
          <w:szCs w:val="24"/>
        </w:rPr>
        <w:t>13 703 275,60</w:t>
      </w:r>
    </w:p>
    <w:p w14:paraId="6DBBB86E" w14:textId="715FC274" w:rsidR="009E5334" w:rsidRPr="00101718" w:rsidRDefault="0007465D" w:rsidP="00F176D8">
      <w:pPr>
        <w:tabs>
          <w:tab w:val="left" w:pos="0"/>
          <w:tab w:val="left" w:pos="851"/>
          <w:tab w:val="right" w:pos="96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022</w:t>
      </w:r>
      <w:r w:rsidRPr="0010171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E5334" w:rsidRPr="00101718">
        <w:rPr>
          <w:rFonts w:ascii="Times New Roman" w:hAnsi="Times New Roman" w:cs="Times New Roman"/>
          <w:sz w:val="24"/>
          <w:szCs w:val="24"/>
        </w:rPr>
        <w:t>Samost</w:t>
      </w:r>
      <w:proofErr w:type="spellEnd"/>
      <w:r w:rsidR="009E5334" w:rsidRPr="00101718">
        <w:rPr>
          <w:rFonts w:ascii="Times New Roman" w:hAnsi="Times New Roman" w:cs="Times New Roman"/>
          <w:sz w:val="24"/>
          <w:szCs w:val="24"/>
        </w:rPr>
        <w:t>.</w:t>
      </w:r>
      <w:r w:rsidR="008F61E1" w:rsidRPr="00101718">
        <w:rPr>
          <w:rFonts w:ascii="Times New Roman" w:hAnsi="Times New Roman" w:cs="Times New Roman"/>
          <w:sz w:val="24"/>
          <w:szCs w:val="24"/>
        </w:rPr>
        <w:t xml:space="preserve"> </w:t>
      </w:r>
      <w:r w:rsidR="009E5334" w:rsidRPr="00101718">
        <w:rPr>
          <w:rFonts w:ascii="Times New Roman" w:hAnsi="Times New Roman" w:cs="Times New Roman"/>
          <w:sz w:val="24"/>
          <w:szCs w:val="24"/>
        </w:rPr>
        <w:t xml:space="preserve">movité věci a soubory </w:t>
      </w:r>
      <w:proofErr w:type="spellStart"/>
      <w:r w:rsidR="009E5334" w:rsidRPr="00101718">
        <w:rPr>
          <w:rFonts w:ascii="Times New Roman" w:hAnsi="Times New Roman" w:cs="Times New Roman"/>
          <w:sz w:val="24"/>
          <w:szCs w:val="24"/>
        </w:rPr>
        <w:t>movit</w:t>
      </w:r>
      <w:proofErr w:type="spellEnd"/>
      <w:r w:rsidR="009E5334" w:rsidRPr="00101718">
        <w:rPr>
          <w:rFonts w:ascii="Times New Roman" w:hAnsi="Times New Roman" w:cs="Times New Roman"/>
          <w:sz w:val="24"/>
          <w:szCs w:val="24"/>
        </w:rPr>
        <w:t>.</w:t>
      </w:r>
      <w:r w:rsidR="008F61E1" w:rsidRPr="00101718">
        <w:rPr>
          <w:rFonts w:ascii="Times New Roman" w:hAnsi="Times New Roman" w:cs="Times New Roman"/>
          <w:sz w:val="24"/>
          <w:szCs w:val="24"/>
        </w:rPr>
        <w:t xml:space="preserve"> </w:t>
      </w:r>
      <w:r w:rsidRPr="00101718">
        <w:rPr>
          <w:rFonts w:ascii="Times New Roman" w:hAnsi="Times New Roman" w:cs="Times New Roman"/>
          <w:sz w:val="24"/>
          <w:szCs w:val="24"/>
        </w:rPr>
        <w:t>v</w:t>
      </w:r>
      <w:r w:rsidR="009E5334" w:rsidRPr="00101718">
        <w:rPr>
          <w:rFonts w:ascii="Times New Roman" w:hAnsi="Times New Roman" w:cs="Times New Roman"/>
          <w:sz w:val="24"/>
          <w:szCs w:val="24"/>
        </w:rPr>
        <w:t>ěcí</w:t>
      </w:r>
      <w:r w:rsidRPr="00101718">
        <w:rPr>
          <w:rFonts w:ascii="Times New Roman" w:hAnsi="Times New Roman" w:cs="Times New Roman"/>
          <w:sz w:val="24"/>
          <w:szCs w:val="24"/>
        </w:rPr>
        <w:tab/>
      </w:r>
      <w:r w:rsidR="00FE0E9A" w:rsidRPr="00101718">
        <w:rPr>
          <w:rFonts w:ascii="Times New Roman" w:hAnsi="Times New Roman" w:cs="Times New Roman"/>
          <w:sz w:val="24"/>
          <w:szCs w:val="24"/>
        </w:rPr>
        <w:t>2</w:t>
      </w:r>
      <w:r w:rsidR="002B3E75">
        <w:rPr>
          <w:rFonts w:ascii="Times New Roman" w:hAnsi="Times New Roman" w:cs="Times New Roman"/>
          <w:sz w:val="24"/>
          <w:szCs w:val="24"/>
        </w:rPr>
        <w:t> 821 724,04</w:t>
      </w:r>
    </w:p>
    <w:p w14:paraId="559F52F7" w14:textId="3F3CD134" w:rsidR="009E5334" w:rsidRPr="00101718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082</w:t>
      </w:r>
      <w:r w:rsidRPr="00101718">
        <w:rPr>
          <w:rFonts w:ascii="Times New Roman" w:hAnsi="Times New Roman" w:cs="Times New Roman"/>
          <w:sz w:val="24"/>
          <w:szCs w:val="24"/>
        </w:rPr>
        <w:tab/>
      </w:r>
      <w:r w:rsidR="009E5334" w:rsidRPr="00101718">
        <w:rPr>
          <w:rFonts w:ascii="Times New Roman" w:hAnsi="Times New Roman" w:cs="Times New Roman"/>
          <w:sz w:val="24"/>
          <w:szCs w:val="24"/>
        </w:rPr>
        <w:t xml:space="preserve">Oprávky k </w:t>
      </w:r>
      <w:proofErr w:type="spellStart"/>
      <w:r w:rsidR="009E5334" w:rsidRPr="00101718">
        <w:rPr>
          <w:rFonts w:ascii="Times New Roman" w:hAnsi="Times New Roman" w:cs="Times New Roman"/>
          <w:sz w:val="24"/>
          <w:szCs w:val="24"/>
        </w:rPr>
        <w:t>samost</w:t>
      </w:r>
      <w:proofErr w:type="spellEnd"/>
      <w:r w:rsidR="009E5334" w:rsidRPr="00101718">
        <w:rPr>
          <w:rFonts w:ascii="Times New Roman" w:hAnsi="Times New Roman" w:cs="Times New Roman"/>
          <w:sz w:val="24"/>
          <w:szCs w:val="24"/>
        </w:rPr>
        <w:t>.</w:t>
      </w:r>
      <w:r w:rsidR="00F176D8" w:rsidRPr="00101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334" w:rsidRPr="00101718">
        <w:rPr>
          <w:rFonts w:ascii="Times New Roman" w:hAnsi="Times New Roman" w:cs="Times New Roman"/>
          <w:sz w:val="24"/>
          <w:szCs w:val="24"/>
        </w:rPr>
        <w:t>mov</w:t>
      </w:r>
      <w:proofErr w:type="spellEnd"/>
      <w:r w:rsidR="009E5334" w:rsidRPr="00101718">
        <w:rPr>
          <w:rFonts w:ascii="Times New Roman" w:hAnsi="Times New Roman" w:cs="Times New Roman"/>
          <w:sz w:val="24"/>
          <w:szCs w:val="24"/>
        </w:rPr>
        <w:t>.</w:t>
      </w:r>
      <w:r w:rsidR="00F176D8" w:rsidRPr="00101718">
        <w:rPr>
          <w:rFonts w:ascii="Times New Roman" w:hAnsi="Times New Roman" w:cs="Times New Roman"/>
          <w:sz w:val="24"/>
          <w:szCs w:val="24"/>
        </w:rPr>
        <w:t xml:space="preserve"> </w:t>
      </w:r>
      <w:r w:rsidR="009E5334" w:rsidRPr="00101718">
        <w:rPr>
          <w:rFonts w:ascii="Times New Roman" w:hAnsi="Times New Roman" w:cs="Times New Roman"/>
          <w:sz w:val="24"/>
          <w:szCs w:val="24"/>
        </w:rPr>
        <w:t>věcem a souborům</w:t>
      </w:r>
      <w:r w:rsidRPr="00101718">
        <w:rPr>
          <w:rFonts w:ascii="Times New Roman" w:hAnsi="Times New Roman" w:cs="Times New Roman"/>
          <w:sz w:val="24"/>
          <w:szCs w:val="24"/>
        </w:rPr>
        <w:tab/>
      </w:r>
      <w:r w:rsidR="006700E0" w:rsidRPr="00101718">
        <w:rPr>
          <w:rFonts w:ascii="Times New Roman" w:hAnsi="Times New Roman" w:cs="Times New Roman"/>
          <w:sz w:val="24"/>
          <w:szCs w:val="24"/>
        </w:rPr>
        <w:t xml:space="preserve"> -</w:t>
      </w:r>
      <w:r w:rsidRPr="00101718">
        <w:rPr>
          <w:rFonts w:ascii="Times New Roman" w:hAnsi="Times New Roman" w:cs="Times New Roman"/>
          <w:sz w:val="24"/>
          <w:szCs w:val="24"/>
        </w:rPr>
        <w:t xml:space="preserve"> </w:t>
      </w:r>
      <w:r w:rsidR="006700E0" w:rsidRPr="00101718">
        <w:rPr>
          <w:rFonts w:ascii="Times New Roman" w:hAnsi="Times New Roman" w:cs="Times New Roman"/>
          <w:sz w:val="24"/>
          <w:szCs w:val="24"/>
        </w:rPr>
        <w:t>1</w:t>
      </w:r>
      <w:r w:rsidR="002B3E75">
        <w:rPr>
          <w:rFonts w:ascii="Times New Roman" w:hAnsi="Times New Roman" w:cs="Times New Roman"/>
          <w:sz w:val="24"/>
          <w:szCs w:val="24"/>
        </w:rPr>
        <w:t> 812 850,33</w:t>
      </w:r>
    </w:p>
    <w:p w14:paraId="5C3EA313" w14:textId="7E1FF61A" w:rsidR="009E5334" w:rsidRPr="00101718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028</w:t>
      </w:r>
      <w:r w:rsidRPr="00101718">
        <w:rPr>
          <w:rFonts w:ascii="Times New Roman" w:hAnsi="Times New Roman" w:cs="Times New Roman"/>
          <w:sz w:val="24"/>
          <w:szCs w:val="24"/>
        </w:rPr>
        <w:tab/>
      </w:r>
      <w:r w:rsidR="009E5334" w:rsidRPr="00101718">
        <w:rPr>
          <w:rFonts w:ascii="Times New Roman" w:hAnsi="Times New Roman" w:cs="Times New Roman"/>
          <w:sz w:val="24"/>
          <w:szCs w:val="24"/>
        </w:rPr>
        <w:t xml:space="preserve">DDHM                                                                 </w:t>
      </w:r>
      <w:r w:rsidR="009E5334" w:rsidRPr="00101718">
        <w:rPr>
          <w:rFonts w:ascii="Times New Roman" w:hAnsi="Times New Roman" w:cs="Times New Roman"/>
          <w:sz w:val="24"/>
          <w:szCs w:val="24"/>
        </w:rPr>
        <w:tab/>
      </w:r>
      <w:r w:rsidR="0058002E" w:rsidRPr="0010171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A4294" w:rsidRPr="00101718">
        <w:rPr>
          <w:rFonts w:ascii="Times New Roman" w:hAnsi="Times New Roman" w:cs="Times New Roman"/>
          <w:sz w:val="24"/>
          <w:szCs w:val="24"/>
        </w:rPr>
        <w:t xml:space="preserve"> </w:t>
      </w:r>
      <w:r w:rsidR="007579F9">
        <w:rPr>
          <w:rFonts w:ascii="Times New Roman" w:hAnsi="Times New Roman" w:cs="Times New Roman"/>
          <w:sz w:val="24"/>
          <w:szCs w:val="24"/>
        </w:rPr>
        <w:t>2</w:t>
      </w:r>
      <w:r w:rsidR="002B3E75">
        <w:rPr>
          <w:rFonts w:ascii="Times New Roman" w:hAnsi="Times New Roman" w:cs="Times New Roman"/>
          <w:sz w:val="24"/>
          <w:szCs w:val="24"/>
        </w:rPr>
        <w:t> 078 948,38</w:t>
      </w:r>
    </w:p>
    <w:p w14:paraId="6A02E578" w14:textId="32DDA724" w:rsidR="009E5334" w:rsidRPr="00101718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088</w:t>
      </w:r>
      <w:r w:rsidR="009E5334" w:rsidRPr="00101718">
        <w:rPr>
          <w:rFonts w:ascii="Times New Roman" w:hAnsi="Times New Roman" w:cs="Times New Roman"/>
          <w:sz w:val="24"/>
          <w:szCs w:val="24"/>
        </w:rPr>
        <w:tab/>
        <w:t xml:space="preserve">Oprávky k 028                                                    </w:t>
      </w:r>
      <w:r w:rsidR="009E5334" w:rsidRPr="00101718">
        <w:rPr>
          <w:rFonts w:ascii="Times New Roman" w:hAnsi="Times New Roman" w:cs="Times New Roman"/>
          <w:sz w:val="24"/>
          <w:szCs w:val="24"/>
        </w:rPr>
        <w:tab/>
      </w:r>
      <w:r w:rsidR="0051627D" w:rsidRPr="00101718">
        <w:rPr>
          <w:rFonts w:ascii="Times New Roman" w:hAnsi="Times New Roman" w:cs="Times New Roman"/>
          <w:sz w:val="24"/>
          <w:szCs w:val="24"/>
        </w:rPr>
        <w:t xml:space="preserve">       </w:t>
      </w:r>
      <w:r w:rsidR="007A4294" w:rsidRPr="00101718">
        <w:rPr>
          <w:rFonts w:ascii="Times New Roman" w:hAnsi="Times New Roman" w:cs="Times New Roman"/>
          <w:sz w:val="24"/>
          <w:szCs w:val="24"/>
        </w:rPr>
        <w:t xml:space="preserve"> </w:t>
      </w:r>
      <w:r w:rsidR="008564C4" w:rsidRPr="0010171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01718" w:rsidRPr="00101718">
        <w:rPr>
          <w:rFonts w:ascii="Times New Roman" w:hAnsi="Times New Roman" w:cs="Times New Roman"/>
          <w:sz w:val="24"/>
          <w:szCs w:val="24"/>
        </w:rPr>
        <w:t xml:space="preserve">- </w:t>
      </w:r>
      <w:r w:rsidR="007579F9">
        <w:rPr>
          <w:rFonts w:ascii="Times New Roman" w:hAnsi="Times New Roman" w:cs="Times New Roman"/>
          <w:sz w:val="24"/>
          <w:szCs w:val="24"/>
        </w:rPr>
        <w:t>2</w:t>
      </w:r>
      <w:r w:rsidR="002B3E75">
        <w:rPr>
          <w:rFonts w:ascii="Times New Roman" w:hAnsi="Times New Roman" w:cs="Times New Roman"/>
          <w:sz w:val="24"/>
          <w:szCs w:val="24"/>
        </w:rPr>
        <w:t> 078 948,38</w:t>
      </w:r>
    </w:p>
    <w:p w14:paraId="0C2A1712" w14:textId="01BF79FC" w:rsidR="009E5334" w:rsidRPr="00101718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lastRenderedPageBreak/>
        <w:t>031</w:t>
      </w:r>
      <w:r w:rsidR="009E5334" w:rsidRPr="00101718">
        <w:rPr>
          <w:rFonts w:ascii="Times New Roman" w:hAnsi="Times New Roman" w:cs="Times New Roman"/>
          <w:sz w:val="24"/>
          <w:szCs w:val="24"/>
        </w:rPr>
        <w:tab/>
        <w:t>Pozemky</w:t>
      </w:r>
      <w:r w:rsidR="009E5334" w:rsidRPr="00101718">
        <w:rPr>
          <w:rFonts w:ascii="Times New Roman" w:hAnsi="Times New Roman" w:cs="Times New Roman"/>
          <w:sz w:val="24"/>
          <w:szCs w:val="24"/>
        </w:rPr>
        <w:tab/>
      </w:r>
      <w:r w:rsidR="0051627D" w:rsidRPr="00101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9E5334" w:rsidRPr="00101718">
        <w:rPr>
          <w:rFonts w:ascii="Times New Roman" w:hAnsi="Times New Roman" w:cs="Times New Roman"/>
          <w:sz w:val="24"/>
          <w:szCs w:val="24"/>
        </w:rPr>
        <w:t>6</w:t>
      </w:r>
      <w:r w:rsidR="002B3E75">
        <w:rPr>
          <w:rFonts w:ascii="Times New Roman" w:hAnsi="Times New Roman" w:cs="Times New Roman"/>
          <w:sz w:val="24"/>
          <w:szCs w:val="24"/>
        </w:rPr>
        <w:t> 930 970,51</w:t>
      </w:r>
    </w:p>
    <w:p w14:paraId="45C3C549" w14:textId="77777777" w:rsidR="009E5334" w:rsidRPr="00101718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032</w:t>
      </w:r>
      <w:r w:rsidR="009E5334" w:rsidRPr="00101718">
        <w:rPr>
          <w:rFonts w:ascii="Times New Roman" w:hAnsi="Times New Roman" w:cs="Times New Roman"/>
          <w:sz w:val="24"/>
          <w:szCs w:val="24"/>
        </w:rPr>
        <w:tab/>
        <w:t>Kulturní předměty</w:t>
      </w:r>
      <w:r w:rsidR="009E5334" w:rsidRPr="00101718">
        <w:rPr>
          <w:rFonts w:ascii="Times New Roman" w:hAnsi="Times New Roman" w:cs="Times New Roman"/>
          <w:sz w:val="24"/>
          <w:szCs w:val="24"/>
        </w:rPr>
        <w:tab/>
      </w:r>
      <w:r w:rsidR="0051627D" w:rsidRPr="00101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58002E" w:rsidRPr="00101718">
        <w:rPr>
          <w:rFonts w:ascii="Times New Roman" w:hAnsi="Times New Roman" w:cs="Times New Roman"/>
          <w:sz w:val="24"/>
          <w:szCs w:val="24"/>
        </w:rPr>
        <w:t xml:space="preserve">     9,00</w:t>
      </w:r>
    </w:p>
    <w:p w14:paraId="027460C2" w14:textId="03221A89" w:rsidR="0007465D" w:rsidRPr="00101718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042</w:t>
      </w:r>
      <w:r w:rsidRPr="00101718">
        <w:rPr>
          <w:rFonts w:ascii="Times New Roman" w:hAnsi="Times New Roman" w:cs="Times New Roman"/>
          <w:sz w:val="24"/>
          <w:szCs w:val="24"/>
        </w:rPr>
        <w:tab/>
      </w:r>
      <w:r w:rsidR="009E5334" w:rsidRPr="00101718">
        <w:rPr>
          <w:rFonts w:ascii="Times New Roman" w:hAnsi="Times New Roman" w:cs="Times New Roman"/>
          <w:sz w:val="24"/>
          <w:szCs w:val="24"/>
        </w:rPr>
        <w:t>Nedokončený dlouhodobý hmotný majetek</w:t>
      </w:r>
      <w:r w:rsidR="00FE6B61">
        <w:rPr>
          <w:rFonts w:ascii="Times New Roman" w:hAnsi="Times New Roman" w:cs="Times New Roman"/>
          <w:sz w:val="24"/>
          <w:szCs w:val="24"/>
        </w:rPr>
        <w:tab/>
      </w:r>
      <w:r w:rsidR="002B3E75">
        <w:rPr>
          <w:rFonts w:ascii="Times New Roman" w:hAnsi="Times New Roman" w:cs="Times New Roman"/>
          <w:sz w:val="24"/>
          <w:szCs w:val="24"/>
        </w:rPr>
        <w:t>1 424 975,20</w:t>
      </w:r>
    </w:p>
    <w:p w14:paraId="45B0A0C8" w14:textId="77777777" w:rsidR="0051627D" w:rsidRPr="00101718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069</w:t>
      </w:r>
      <w:r w:rsidRPr="00101718">
        <w:rPr>
          <w:rFonts w:ascii="Times New Roman" w:hAnsi="Times New Roman" w:cs="Times New Roman"/>
          <w:sz w:val="24"/>
          <w:szCs w:val="24"/>
        </w:rPr>
        <w:tab/>
      </w:r>
      <w:r w:rsidR="009E5334" w:rsidRPr="00101718">
        <w:rPr>
          <w:rFonts w:ascii="Times New Roman" w:hAnsi="Times New Roman" w:cs="Times New Roman"/>
          <w:sz w:val="24"/>
          <w:szCs w:val="24"/>
        </w:rPr>
        <w:t>Ostatní dlouhodobý finanční majetek</w:t>
      </w:r>
      <w:r w:rsidRPr="00101718">
        <w:rPr>
          <w:rFonts w:ascii="Times New Roman" w:hAnsi="Times New Roman" w:cs="Times New Roman"/>
          <w:sz w:val="24"/>
          <w:szCs w:val="24"/>
        </w:rPr>
        <w:tab/>
      </w:r>
      <w:r w:rsidR="0051627D" w:rsidRPr="00101718">
        <w:rPr>
          <w:rFonts w:ascii="Times New Roman" w:hAnsi="Times New Roman" w:cs="Times New Roman"/>
          <w:sz w:val="24"/>
          <w:szCs w:val="24"/>
        </w:rPr>
        <w:t>17 894 000,00</w:t>
      </w:r>
      <w:r w:rsidR="009E5334" w:rsidRPr="0010171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1627D" w:rsidRPr="00101718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2414FC3E" w14:textId="77777777" w:rsidR="009E5334" w:rsidRPr="00101718" w:rsidRDefault="009E5334" w:rsidP="00F176D8">
      <w:pPr>
        <w:tabs>
          <w:tab w:val="left" w:pos="0"/>
          <w:tab w:val="left" w:pos="851"/>
          <w:tab w:val="right" w:pos="963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18">
        <w:rPr>
          <w:rFonts w:ascii="Times New Roman" w:hAnsi="Times New Roman" w:cs="Times New Roman"/>
          <w:b/>
          <w:sz w:val="28"/>
          <w:szCs w:val="28"/>
        </w:rPr>
        <w:t>Závazky, pohledávky</w:t>
      </w:r>
    </w:p>
    <w:p w14:paraId="541D8A00" w14:textId="77777777" w:rsidR="009E5334" w:rsidRPr="00101718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311</w:t>
      </w:r>
      <w:r w:rsidR="009E5334" w:rsidRPr="00101718">
        <w:rPr>
          <w:rFonts w:ascii="Times New Roman" w:hAnsi="Times New Roman" w:cs="Times New Roman"/>
          <w:sz w:val="24"/>
          <w:szCs w:val="24"/>
        </w:rPr>
        <w:tab/>
        <w:t>Odběratelé</w:t>
      </w:r>
      <w:r w:rsidR="009E5334" w:rsidRPr="00101718">
        <w:rPr>
          <w:rFonts w:ascii="Times New Roman" w:hAnsi="Times New Roman" w:cs="Times New Roman"/>
          <w:sz w:val="24"/>
          <w:szCs w:val="24"/>
        </w:rPr>
        <w:tab/>
      </w:r>
      <w:r w:rsidR="00315D01" w:rsidRPr="00101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15DD0" w:rsidRPr="00101718">
        <w:rPr>
          <w:rFonts w:ascii="Times New Roman" w:hAnsi="Times New Roman" w:cs="Times New Roman"/>
          <w:sz w:val="24"/>
          <w:szCs w:val="24"/>
        </w:rPr>
        <w:t xml:space="preserve">   </w:t>
      </w:r>
      <w:r w:rsidR="0058002E" w:rsidRPr="0010171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A4294" w:rsidRPr="0010171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8002E" w:rsidRPr="00101718">
        <w:rPr>
          <w:rFonts w:ascii="Times New Roman" w:hAnsi="Times New Roman" w:cs="Times New Roman"/>
          <w:sz w:val="24"/>
          <w:szCs w:val="24"/>
        </w:rPr>
        <w:t>0</w:t>
      </w:r>
      <w:r w:rsidR="00B059D2" w:rsidRPr="00101718">
        <w:rPr>
          <w:rFonts w:ascii="Times New Roman" w:hAnsi="Times New Roman" w:cs="Times New Roman"/>
          <w:sz w:val="24"/>
          <w:szCs w:val="24"/>
        </w:rPr>
        <w:t>,00</w:t>
      </w:r>
      <w:r w:rsidR="00315D01" w:rsidRPr="0010171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43F3AD" w14:textId="5FFB919A" w:rsidR="009E5334" w:rsidRPr="00101718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314</w:t>
      </w:r>
      <w:r w:rsidR="009E5334" w:rsidRPr="00101718">
        <w:rPr>
          <w:rFonts w:ascii="Times New Roman" w:hAnsi="Times New Roman" w:cs="Times New Roman"/>
          <w:sz w:val="24"/>
          <w:szCs w:val="24"/>
        </w:rPr>
        <w:tab/>
        <w:t xml:space="preserve">Krátkodobé poskytnuté zálohy        </w:t>
      </w:r>
      <w:r w:rsidR="00315D01" w:rsidRPr="0010171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15D01" w:rsidRPr="0010171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r w:rsidR="002B3E75">
        <w:rPr>
          <w:rFonts w:ascii="Times New Roman" w:hAnsi="Times New Roman" w:cs="Times New Roman"/>
          <w:sz w:val="24"/>
          <w:szCs w:val="24"/>
        </w:rPr>
        <w:t>125 130,00</w:t>
      </w:r>
    </w:p>
    <w:p w14:paraId="25E7E6E0" w14:textId="77777777" w:rsidR="009E5334" w:rsidRPr="00101718" w:rsidRDefault="00315D01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315</w:t>
      </w:r>
      <w:r w:rsidR="0007465D" w:rsidRPr="00101718">
        <w:rPr>
          <w:rFonts w:ascii="Times New Roman" w:hAnsi="Times New Roman" w:cs="Times New Roman"/>
          <w:sz w:val="24"/>
          <w:szCs w:val="24"/>
        </w:rPr>
        <w:tab/>
      </w:r>
      <w:r w:rsidRPr="00101718">
        <w:rPr>
          <w:rFonts w:ascii="Times New Roman" w:hAnsi="Times New Roman" w:cs="Times New Roman"/>
          <w:sz w:val="24"/>
          <w:szCs w:val="24"/>
        </w:rPr>
        <w:t>Místní poplatky</w:t>
      </w:r>
      <w:r w:rsidR="0007465D" w:rsidRPr="00101718">
        <w:rPr>
          <w:rFonts w:ascii="Times New Roman" w:hAnsi="Times New Roman" w:cs="Times New Roman"/>
          <w:sz w:val="24"/>
          <w:szCs w:val="24"/>
        </w:rPr>
        <w:tab/>
      </w:r>
      <w:r w:rsidRPr="00101718">
        <w:rPr>
          <w:rFonts w:ascii="Times New Roman" w:hAnsi="Times New Roman" w:cs="Times New Roman"/>
          <w:sz w:val="24"/>
          <w:szCs w:val="24"/>
        </w:rPr>
        <w:t>0,00</w:t>
      </w:r>
    </w:p>
    <w:p w14:paraId="4C90ED9A" w14:textId="4524A7A1" w:rsidR="0058002E" w:rsidRPr="00101718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321</w:t>
      </w:r>
      <w:r w:rsidRPr="00101718">
        <w:rPr>
          <w:rFonts w:ascii="Times New Roman" w:hAnsi="Times New Roman" w:cs="Times New Roman"/>
          <w:sz w:val="24"/>
          <w:szCs w:val="24"/>
        </w:rPr>
        <w:tab/>
      </w:r>
      <w:r w:rsidR="009E5334" w:rsidRPr="00101718">
        <w:rPr>
          <w:rFonts w:ascii="Times New Roman" w:hAnsi="Times New Roman" w:cs="Times New Roman"/>
          <w:sz w:val="24"/>
          <w:szCs w:val="24"/>
        </w:rPr>
        <w:t>Dodavatelé</w:t>
      </w:r>
      <w:r w:rsidRPr="00101718">
        <w:rPr>
          <w:rFonts w:ascii="Times New Roman" w:hAnsi="Times New Roman" w:cs="Times New Roman"/>
          <w:sz w:val="24"/>
          <w:szCs w:val="24"/>
        </w:rPr>
        <w:tab/>
      </w:r>
      <w:r w:rsidR="002B3E75">
        <w:rPr>
          <w:rFonts w:ascii="Times New Roman" w:hAnsi="Times New Roman" w:cs="Times New Roman"/>
          <w:sz w:val="24"/>
          <w:szCs w:val="24"/>
        </w:rPr>
        <w:t>188 704,02</w:t>
      </w:r>
    </w:p>
    <w:p w14:paraId="3A0CB701" w14:textId="68BCDC0E" w:rsidR="009E5334" w:rsidRPr="00C808E1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331</w:t>
      </w:r>
      <w:r w:rsidR="009E5334" w:rsidRPr="00101718">
        <w:rPr>
          <w:rFonts w:ascii="Times New Roman" w:hAnsi="Times New Roman" w:cs="Times New Roman"/>
          <w:sz w:val="24"/>
          <w:szCs w:val="24"/>
        </w:rPr>
        <w:tab/>
        <w:t>Zaměstnanc</w:t>
      </w:r>
      <w:r w:rsidR="00101718" w:rsidRPr="00101718">
        <w:rPr>
          <w:rFonts w:ascii="Times New Roman" w:hAnsi="Times New Roman" w:cs="Times New Roman"/>
          <w:sz w:val="24"/>
          <w:szCs w:val="24"/>
        </w:rPr>
        <w:t>i</w:t>
      </w:r>
      <w:r w:rsidR="00101718" w:rsidRPr="00101718">
        <w:rPr>
          <w:rFonts w:ascii="Times New Roman" w:hAnsi="Times New Roman" w:cs="Times New Roman"/>
          <w:sz w:val="24"/>
          <w:szCs w:val="24"/>
        </w:rPr>
        <w:tab/>
      </w:r>
      <w:r w:rsidR="002B3E75">
        <w:rPr>
          <w:rFonts w:ascii="Times New Roman" w:hAnsi="Times New Roman" w:cs="Times New Roman"/>
          <w:sz w:val="24"/>
          <w:szCs w:val="24"/>
        </w:rPr>
        <w:t>130 294,00</w:t>
      </w:r>
      <w:r w:rsidR="00101718" w:rsidRPr="0010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336</w:t>
      </w:r>
      <w:r w:rsidR="009E5334" w:rsidRPr="00C808E1">
        <w:rPr>
          <w:rFonts w:ascii="Times New Roman" w:hAnsi="Times New Roman" w:cs="Times New Roman"/>
          <w:sz w:val="24"/>
          <w:szCs w:val="24"/>
        </w:rPr>
        <w:tab/>
        <w:t>Zúčt</w:t>
      </w:r>
      <w:r w:rsidR="00315D01" w:rsidRPr="00C808E1">
        <w:rPr>
          <w:rFonts w:ascii="Times New Roman" w:hAnsi="Times New Roman" w:cs="Times New Roman"/>
          <w:sz w:val="24"/>
          <w:szCs w:val="24"/>
        </w:rPr>
        <w:t xml:space="preserve">ování s institucemi </w:t>
      </w:r>
      <w:r w:rsidR="003236B6">
        <w:rPr>
          <w:rFonts w:ascii="Times New Roman" w:hAnsi="Times New Roman" w:cs="Times New Roman"/>
          <w:sz w:val="24"/>
          <w:szCs w:val="24"/>
        </w:rPr>
        <w:t>–</w:t>
      </w:r>
      <w:r w:rsidR="00315D01" w:rsidRPr="00C808E1">
        <w:rPr>
          <w:rFonts w:ascii="Times New Roman" w:hAnsi="Times New Roman" w:cs="Times New Roman"/>
          <w:sz w:val="24"/>
          <w:szCs w:val="24"/>
        </w:rPr>
        <w:t xml:space="preserve"> sociální </w:t>
      </w:r>
      <w:r w:rsidR="009E5334" w:rsidRPr="00C808E1">
        <w:rPr>
          <w:rFonts w:ascii="Times New Roman" w:hAnsi="Times New Roman" w:cs="Times New Roman"/>
          <w:sz w:val="24"/>
          <w:szCs w:val="24"/>
        </w:rPr>
        <w:t xml:space="preserve">pojištění          </w:t>
      </w:r>
      <w:r w:rsidR="0058002E" w:rsidRPr="00C808E1">
        <w:rPr>
          <w:rFonts w:ascii="Times New Roman" w:hAnsi="Times New Roman" w:cs="Times New Roman"/>
          <w:sz w:val="24"/>
          <w:szCs w:val="24"/>
        </w:rPr>
        <w:t xml:space="preserve"> </w:t>
      </w:r>
      <w:r w:rsidR="00315D01" w:rsidRPr="00C808E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15DD0" w:rsidRPr="00C808E1">
        <w:rPr>
          <w:rFonts w:ascii="Times New Roman" w:hAnsi="Times New Roman" w:cs="Times New Roman"/>
          <w:sz w:val="24"/>
          <w:szCs w:val="24"/>
        </w:rPr>
        <w:tab/>
      </w:r>
      <w:r w:rsidR="00ED4A1C" w:rsidRPr="00C808E1">
        <w:rPr>
          <w:rFonts w:ascii="Times New Roman" w:hAnsi="Times New Roman" w:cs="Times New Roman"/>
          <w:sz w:val="24"/>
          <w:szCs w:val="24"/>
        </w:rPr>
        <w:t xml:space="preserve">        </w:t>
      </w:r>
      <w:r w:rsidR="002B3E75">
        <w:rPr>
          <w:rFonts w:ascii="Times New Roman" w:hAnsi="Times New Roman" w:cs="Times New Roman"/>
          <w:sz w:val="24"/>
          <w:szCs w:val="24"/>
        </w:rPr>
        <w:t>28 928,00</w:t>
      </w:r>
    </w:p>
    <w:p w14:paraId="14D58266" w14:textId="0B9EECE0" w:rsidR="00315D01" w:rsidRPr="00C808E1" w:rsidRDefault="00315D01" w:rsidP="00F176D8">
      <w:pPr>
        <w:tabs>
          <w:tab w:val="left" w:pos="0"/>
          <w:tab w:val="left" w:pos="284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3</w:t>
      </w:r>
      <w:r w:rsidR="0007465D">
        <w:rPr>
          <w:rFonts w:ascii="Times New Roman" w:hAnsi="Times New Roman" w:cs="Times New Roman"/>
          <w:sz w:val="24"/>
          <w:szCs w:val="24"/>
        </w:rPr>
        <w:t>37</w:t>
      </w:r>
      <w:r w:rsidR="0007465D">
        <w:rPr>
          <w:rFonts w:ascii="Times New Roman" w:hAnsi="Times New Roman" w:cs="Times New Roman"/>
          <w:sz w:val="24"/>
          <w:szCs w:val="24"/>
        </w:rPr>
        <w:tab/>
      </w:r>
      <w:r w:rsidRPr="00C808E1">
        <w:rPr>
          <w:rFonts w:ascii="Times New Roman" w:hAnsi="Times New Roman" w:cs="Times New Roman"/>
          <w:sz w:val="24"/>
          <w:szCs w:val="24"/>
        </w:rPr>
        <w:t>Zúčtování s institucemi – zdravotní pojištění</w:t>
      </w:r>
      <w:r w:rsidR="0007465D">
        <w:rPr>
          <w:rFonts w:ascii="Times New Roman" w:hAnsi="Times New Roman" w:cs="Times New Roman"/>
          <w:sz w:val="24"/>
          <w:szCs w:val="24"/>
        </w:rPr>
        <w:tab/>
      </w:r>
      <w:r w:rsidR="002B3E75">
        <w:rPr>
          <w:rFonts w:ascii="Times New Roman" w:hAnsi="Times New Roman" w:cs="Times New Roman"/>
          <w:sz w:val="24"/>
          <w:szCs w:val="24"/>
        </w:rPr>
        <w:t>18 072,00</w:t>
      </w:r>
    </w:p>
    <w:p w14:paraId="5DF83F25" w14:textId="090DFCEB" w:rsidR="009E5334" w:rsidRPr="00C808E1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342</w:t>
      </w:r>
      <w:r w:rsidR="009E5334" w:rsidRPr="00C808E1">
        <w:rPr>
          <w:rFonts w:ascii="Times New Roman" w:hAnsi="Times New Roman" w:cs="Times New Roman"/>
          <w:sz w:val="24"/>
          <w:szCs w:val="24"/>
        </w:rPr>
        <w:tab/>
        <w:t>Jiné přímé daně</w:t>
      </w:r>
      <w:r w:rsidR="00ED4A1C" w:rsidRPr="00C808E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E5334" w:rsidRPr="00C808E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15D01" w:rsidRPr="00C808E1">
        <w:rPr>
          <w:rFonts w:ascii="Times New Roman" w:hAnsi="Times New Roman" w:cs="Times New Roman"/>
          <w:sz w:val="24"/>
          <w:szCs w:val="24"/>
        </w:rPr>
        <w:t xml:space="preserve">    </w:t>
      </w:r>
      <w:r w:rsidR="00ED4A1C" w:rsidRPr="00C808E1">
        <w:rPr>
          <w:rFonts w:ascii="Times New Roman" w:hAnsi="Times New Roman" w:cs="Times New Roman"/>
          <w:sz w:val="24"/>
          <w:szCs w:val="24"/>
        </w:rPr>
        <w:t xml:space="preserve">     </w:t>
      </w:r>
      <w:r w:rsidR="00677BF5" w:rsidRPr="00C808E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77BF5" w:rsidRPr="00C808E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2B3E75">
        <w:rPr>
          <w:rFonts w:ascii="Times New Roman" w:hAnsi="Times New Roman" w:cs="Times New Roman"/>
          <w:sz w:val="24"/>
          <w:szCs w:val="24"/>
        </w:rPr>
        <w:t>20 075,00</w:t>
      </w:r>
    </w:p>
    <w:p w14:paraId="179B6235" w14:textId="77777777" w:rsidR="009E5334" w:rsidRPr="00C808E1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346</w:t>
      </w:r>
      <w:r w:rsidR="009E5334" w:rsidRPr="00C808E1">
        <w:rPr>
          <w:rFonts w:ascii="Times New Roman" w:hAnsi="Times New Roman" w:cs="Times New Roman"/>
          <w:sz w:val="24"/>
          <w:szCs w:val="24"/>
        </w:rPr>
        <w:tab/>
        <w:t xml:space="preserve">Pohledávka za ústředními rozpočty  </w:t>
      </w:r>
      <w:r w:rsidR="00315D01" w:rsidRPr="00C808E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15DD0" w:rsidRPr="00C808E1">
        <w:rPr>
          <w:rFonts w:ascii="Times New Roman" w:hAnsi="Times New Roman" w:cs="Times New Roman"/>
          <w:sz w:val="24"/>
          <w:szCs w:val="24"/>
        </w:rPr>
        <w:t xml:space="preserve">      </w:t>
      </w:r>
      <w:r w:rsidR="00215DD0" w:rsidRPr="00C808E1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677BF5" w:rsidRPr="00C808E1">
        <w:rPr>
          <w:rFonts w:ascii="Times New Roman" w:hAnsi="Times New Roman" w:cs="Times New Roman"/>
          <w:sz w:val="24"/>
          <w:szCs w:val="24"/>
        </w:rPr>
        <w:t xml:space="preserve">  </w:t>
      </w:r>
      <w:r w:rsidR="00215DD0" w:rsidRPr="00C808E1">
        <w:rPr>
          <w:rFonts w:ascii="Times New Roman" w:hAnsi="Times New Roman" w:cs="Times New Roman"/>
          <w:sz w:val="24"/>
          <w:szCs w:val="24"/>
        </w:rPr>
        <w:t xml:space="preserve">    </w:t>
      </w:r>
      <w:r w:rsidR="00ED4A1C" w:rsidRPr="00C808E1">
        <w:rPr>
          <w:rFonts w:ascii="Times New Roman" w:hAnsi="Times New Roman" w:cs="Times New Roman"/>
          <w:sz w:val="24"/>
          <w:szCs w:val="24"/>
        </w:rPr>
        <w:t xml:space="preserve">   0,00</w:t>
      </w:r>
    </w:p>
    <w:p w14:paraId="3F135715" w14:textId="5605AC50" w:rsidR="009E5334" w:rsidRPr="00C808E1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374</w:t>
      </w:r>
      <w:r>
        <w:rPr>
          <w:rFonts w:ascii="Times New Roman" w:hAnsi="Times New Roman" w:cs="Times New Roman"/>
          <w:sz w:val="24"/>
          <w:szCs w:val="24"/>
        </w:rPr>
        <w:tab/>
      </w:r>
      <w:r w:rsidR="009E5334" w:rsidRPr="00C808E1">
        <w:rPr>
          <w:rFonts w:ascii="Times New Roman" w:hAnsi="Times New Roman" w:cs="Times New Roman"/>
          <w:sz w:val="24"/>
          <w:szCs w:val="24"/>
        </w:rPr>
        <w:t>Přijaté zálohy na transfery</w:t>
      </w:r>
      <w:r>
        <w:rPr>
          <w:rFonts w:ascii="Times New Roman" w:hAnsi="Times New Roman" w:cs="Times New Roman"/>
          <w:sz w:val="24"/>
          <w:szCs w:val="24"/>
        </w:rPr>
        <w:tab/>
      </w:r>
      <w:r w:rsidR="002B3E75">
        <w:rPr>
          <w:rFonts w:ascii="Times New Roman" w:hAnsi="Times New Roman" w:cs="Times New Roman"/>
          <w:sz w:val="24"/>
          <w:szCs w:val="24"/>
        </w:rPr>
        <w:t>4 290,00</w:t>
      </w:r>
      <w:r w:rsidR="00315D01" w:rsidRPr="00C808E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C08F3" w:rsidRPr="00C808E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15DD0" w:rsidRPr="00C808E1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4009393" w14:textId="6806DB54" w:rsidR="009E5334" w:rsidRPr="00C808E1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378</w:t>
      </w:r>
      <w:r w:rsidR="009E5334" w:rsidRPr="00C808E1">
        <w:rPr>
          <w:rFonts w:ascii="Times New Roman" w:hAnsi="Times New Roman" w:cs="Times New Roman"/>
          <w:sz w:val="24"/>
          <w:szCs w:val="24"/>
        </w:rPr>
        <w:tab/>
        <w:t>Ostatní krátkodobé závazky</w:t>
      </w:r>
      <w:r w:rsidR="009E5334" w:rsidRPr="00C808E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 w:rsidR="00E4791E" w:rsidRPr="00C808E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C08F3" w:rsidRPr="00C808E1">
        <w:rPr>
          <w:rFonts w:ascii="Times New Roman" w:hAnsi="Times New Roman" w:cs="Times New Roman"/>
          <w:sz w:val="24"/>
          <w:szCs w:val="24"/>
        </w:rPr>
        <w:t xml:space="preserve">   </w:t>
      </w:r>
      <w:r w:rsidR="00CC14BC" w:rsidRPr="00C808E1">
        <w:rPr>
          <w:rFonts w:ascii="Times New Roman" w:hAnsi="Times New Roman" w:cs="Times New Roman"/>
          <w:sz w:val="24"/>
          <w:szCs w:val="24"/>
        </w:rPr>
        <w:t xml:space="preserve"> </w:t>
      </w:r>
      <w:r w:rsidR="002B3E75">
        <w:rPr>
          <w:rFonts w:ascii="Times New Roman" w:hAnsi="Times New Roman" w:cs="Times New Roman"/>
          <w:sz w:val="24"/>
          <w:szCs w:val="24"/>
        </w:rPr>
        <w:t>487,</w:t>
      </w:r>
      <w:r w:rsidR="007579F9">
        <w:rPr>
          <w:rFonts w:ascii="Times New Roman" w:hAnsi="Times New Roman" w:cs="Times New Roman"/>
          <w:sz w:val="24"/>
          <w:szCs w:val="24"/>
        </w:rPr>
        <w:t>00</w:t>
      </w:r>
    </w:p>
    <w:p w14:paraId="052A4B2B" w14:textId="4F7EB891" w:rsidR="00093FF8" w:rsidRPr="00C808E1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384</w:t>
      </w:r>
      <w:r w:rsidR="009E5334" w:rsidRPr="00C808E1">
        <w:rPr>
          <w:rFonts w:ascii="Times New Roman" w:hAnsi="Times New Roman" w:cs="Times New Roman"/>
          <w:sz w:val="24"/>
          <w:szCs w:val="24"/>
        </w:rPr>
        <w:tab/>
        <w:t xml:space="preserve">Výnosy příštích období                    </w:t>
      </w:r>
      <w:r w:rsidR="004C08F3" w:rsidRPr="00C808E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C08F3" w:rsidRPr="00C808E1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9E5334" w:rsidRPr="00C808E1">
        <w:rPr>
          <w:rFonts w:ascii="Times New Roman" w:hAnsi="Times New Roman" w:cs="Times New Roman"/>
          <w:sz w:val="24"/>
          <w:szCs w:val="24"/>
        </w:rPr>
        <w:t xml:space="preserve">         </w:t>
      </w:r>
      <w:r w:rsidR="0058002E" w:rsidRPr="00C808E1">
        <w:rPr>
          <w:rFonts w:ascii="Times New Roman" w:hAnsi="Times New Roman" w:cs="Times New Roman"/>
          <w:sz w:val="24"/>
          <w:szCs w:val="24"/>
        </w:rPr>
        <w:t xml:space="preserve">        </w:t>
      </w:r>
      <w:r w:rsidR="002B3E75">
        <w:rPr>
          <w:rFonts w:ascii="Times New Roman" w:hAnsi="Times New Roman" w:cs="Times New Roman"/>
          <w:sz w:val="24"/>
          <w:szCs w:val="24"/>
        </w:rPr>
        <w:t>772 740</w:t>
      </w:r>
      <w:r w:rsidR="007579F9">
        <w:rPr>
          <w:rFonts w:ascii="Times New Roman" w:hAnsi="Times New Roman" w:cs="Times New Roman"/>
          <w:sz w:val="24"/>
          <w:szCs w:val="24"/>
        </w:rPr>
        <w:t>,00</w:t>
      </w:r>
    </w:p>
    <w:p w14:paraId="42925F27" w14:textId="77777777" w:rsidR="00ED4A1C" w:rsidRPr="00C808E1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385</w:t>
      </w:r>
      <w:r>
        <w:rPr>
          <w:rFonts w:ascii="Times New Roman" w:hAnsi="Times New Roman" w:cs="Times New Roman"/>
          <w:sz w:val="24"/>
          <w:szCs w:val="24"/>
        </w:rPr>
        <w:tab/>
      </w:r>
      <w:r w:rsidR="00093FF8" w:rsidRPr="00C808E1">
        <w:rPr>
          <w:rFonts w:ascii="Times New Roman" w:hAnsi="Times New Roman" w:cs="Times New Roman"/>
          <w:sz w:val="24"/>
          <w:szCs w:val="24"/>
        </w:rPr>
        <w:t>Příjmy příštích období</w:t>
      </w:r>
      <w:r>
        <w:rPr>
          <w:rFonts w:ascii="Times New Roman" w:hAnsi="Times New Roman" w:cs="Times New Roman"/>
          <w:sz w:val="24"/>
          <w:szCs w:val="24"/>
        </w:rPr>
        <w:tab/>
      </w:r>
      <w:r w:rsidR="00ED4A1C" w:rsidRPr="00C808E1">
        <w:rPr>
          <w:rFonts w:ascii="Times New Roman" w:hAnsi="Times New Roman" w:cs="Times New Roman"/>
          <w:sz w:val="24"/>
          <w:szCs w:val="24"/>
        </w:rPr>
        <w:t>0,00</w:t>
      </w:r>
    </w:p>
    <w:p w14:paraId="04592D4B" w14:textId="718FE76D" w:rsidR="009E5334" w:rsidRPr="00C808E1" w:rsidRDefault="00ED4A1C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388</w:t>
      </w:r>
      <w:r w:rsidR="0007465D">
        <w:rPr>
          <w:rFonts w:ascii="Times New Roman" w:hAnsi="Times New Roman" w:cs="Times New Roman"/>
          <w:sz w:val="24"/>
          <w:szCs w:val="24"/>
        </w:rPr>
        <w:tab/>
      </w:r>
      <w:r w:rsidRPr="00C808E1">
        <w:rPr>
          <w:rFonts w:ascii="Times New Roman" w:hAnsi="Times New Roman" w:cs="Times New Roman"/>
          <w:sz w:val="24"/>
          <w:szCs w:val="24"/>
        </w:rPr>
        <w:t>Dohadné účty aktivn</w:t>
      </w:r>
      <w:r w:rsidR="0007465D">
        <w:rPr>
          <w:rFonts w:ascii="Times New Roman" w:hAnsi="Times New Roman" w:cs="Times New Roman"/>
          <w:sz w:val="24"/>
          <w:szCs w:val="24"/>
        </w:rPr>
        <w:t>í</w:t>
      </w:r>
      <w:r w:rsidR="00BF7618">
        <w:rPr>
          <w:rFonts w:ascii="Times New Roman" w:hAnsi="Times New Roman" w:cs="Times New Roman"/>
          <w:sz w:val="24"/>
          <w:szCs w:val="24"/>
        </w:rPr>
        <w:tab/>
      </w:r>
      <w:r w:rsidR="002B3E75">
        <w:rPr>
          <w:rFonts w:ascii="Times New Roman" w:hAnsi="Times New Roman" w:cs="Times New Roman"/>
          <w:sz w:val="24"/>
          <w:szCs w:val="24"/>
        </w:rPr>
        <w:t>98</w:t>
      </w:r>
      <w:r w:rsidR="007579F9">
        <w:rPr>
          <w:rFonts w:ascii="Times New Roman" w:hAnsi="Times New Roman" w:cs="Times New Roman"/>
          <w:sz w:val="24"/>
          <w:szCs w:val="24"/>
        </w:rPr>
        <w:t xml:space="preserve"> </w:t>
      </w:r>
      <w:r w:rsidR="002B3E75">
        <w:rPr>
          <w:rFonts w:ascii="Times New Roman" w:hAnsi="Times New Roman" w:cs="Times New Roman"/>
          <w:sz w:val="24"/>
          <w:szCs w:val="24"/>
        </w:rPr>
        <w:t>9</w:t>
      </w:r>
      <w:r w:rsidR="007579F9">
        <w:rPr>
          <w:rFonts w:ascii="Times New Roman" w:hAnsi="Times New Roman" w:cs="Times New Roman"/>
          <w:sz w:val="24"/>
          <w:szCs w:val="24"/>
        </w:rPr>
        <w:t>00</w:t>
      </w:r>
      <w:r w:rsidR="00101718">
        <w:rPr>
          <w:rFonts w:ascii="Times New Roman" w:hAnsi="Times New Roman" w:cs="Times New Roman"/>
          <w:sz w:val="24"/>
          <w:szCs w:val="24"/>
        </w:rPr>
        <w:t>,00</w:t>
      </w:r>
      <w:r w:rsidR="00BF7618">
        <w:rPr>
          <w:rFonts w:ascii="Times New Roman" w:hAnsi="Times New Roman" w:cs="Times New Roman"/>
          <w:sz w:val="24"/>
          <w:szCs w:val="24"/>
        </w:rPr>
        <w:t xml:space="preserve"> </w:t>
      </w:r>
      <w:r w:rsidR="009E5334" w:rsidRPr="00C808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B4CB7" w14:textId="04A57DEE" w:rsidR="00EA241C" w:rsidRPr="00C808E1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389</w:t>
      </w:r>
      <w:r w:rsidR="009E5334" w:rsidRPr="00C808E1">
        <w:rPr>
          <w:rFonts w:ascii="Times New Roman" w:hAnsi="Times New Roman" w:cs="Times New Roman"/>
          <w:sz w:val="24"/>
          <w:szCs w:val="24"/>
        </w:rPr>
        <w:tab/>
        <w:t xml:space="preserve">Dohadné účty pasivní                                                              </w:t>
      </w:r>
      <w:r w:rsidR="009E5334" w:rsidRPr="00C808E1">
        <w:rPr>
          <w:rFonts w:ascii="Times New Roman" w:hAnsi="Times New Roman" w:cs="Times New Roman"/>
          <w:sz w:val="24"/>
          <w:szCs w:val="24"/>
        </w:rPr>
        <w:tab/>
      </w:r>
      <w:r w:rsidR="00677BF5" w:rsidRPr="00C808E1">
        <w:rPr>
          <w:rFonts w:ascii="Times New Roman" w:hAnsi="Times New Roman" w:cs="Times New Roman"/>
          <w:sz w:val="24"/>
          <w:szCs w:val="24"/>
        </w:rPr>
        <w:t xml:space="preserve">        </w:t>
      </w:r>
      <w:r w:rsidR="002B3E75">
        <w:rPr>
          <w:rFonts w:ascii="Times New Roman" w:hAnsi="Times New Roman" w:cs="Times New Roman"/>
          <w:sz w:val="24"/>
          <w:szCs w:val="24"/>
        </w:rPr>
        <w:t>125 130</w:t>
      </w:r>
      <w:r w:rsidR="00BF7618">
        <w:rPr>
          <w:rFonts w:ascii="Times New Roman" w:hAnsi="Times New Roman" w:cs="Times New Roman"/>
          <w:sz w:val="24"/>
          <w:szCs w:val="24"/>
        </w:rPr>
        <w:t>,00</w:t>
      </w:r>
    </w:p>
    <w:p w14:paraId="542B0AB4" w14:textId="3D08768B" w:rsidR="009E5334" w:rsidRPr="0007465D" w:rsidRDefault="009E5334" w:rsidP="00F176D8">
      <w:pPr>
        <w:tabs>
          <w:tab w:val="left" w:pos="0"/>
          <w:tab w:val="left" w:pos="284"/>
          <w:tab w:val="left" w:pos="851"/>
          <w:tab w:val="right" w:pos="9639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65D">
        <w:rPr>
          <w:rFonts w:ascii="Times New Roman" w:hAnsi="Times New Roman" w:cs="Times New Roman"/>
          <w:b/>
          <w:sz w:val="28"/>
          <w:szCs w:val="28"/>
        </w:rPr>
        <w:t>Konečný stav na účtech k</w:t>
      </w:r>
      <w:r w:rsidR="0007465D" w:rsidRPr="000746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A1C" w:rsidRPr="0007465D">
        <w:rPr>
          <w:rFonts w:ascii="Times New Roman" w:hAnsi="Times New Roman" w:cs="Times New Roman"/>
          <w:b/>
          <w:sz w:val="28"/>
          <w:szCs w:val="28"/>
        </w:rPr>
        <w:t>31.</w:t>
      </w:r>
      <w:r w:rsidR="00C808E1" w:rsidRPr="000746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A1C" w:rsidRPr="0007465D">
        <w:rPr>
          <w:rFonts w:ascii="Times New Roman" w:hAnsi="Times New Roman" w:cs="Times New Roman"/>
          <w:b/>
          <w:sz w:val="28"/>
          <w:szCs w:val="28"/>
        </w:rPr>
        <w:t>12.</w:t>
      </w:r>
      <w:r w:rsidR="00C808E1" w:rsidRPr="000746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65D">
        <w:rPr>
          <w:rFonts w:ascii="Times New Roman" w:hAnsi="Times New Roman" w:cs="Times New Roman"/>
          <w:b/>
          <w:sz w:val="28"/>
          <w:szCs w:val="28"/>
        </w:rPr>
        <w:t>20</w:t>
      </w:r>
      <w:r w:rsidR="00C808E1" w:rsidRPr="0007465D">
        <w:rPr>
          <w:rFonts w:ascii="Times New Roman" w:hAnsi="Times New Roman" w:cs="Times New Roman"/>
          <w:b/>
          <w:sz w:val="28"/>
          <w:szCs w:val="28"/>
        </w:rPr>
        <w:t>2</w:t>
      </w:r>
      <w:r w:rsidR="002B3E75">
        <w:rPr>
          <w:rFonts w:ascii="Times New Roman" w:hAnsi="Times New Roman" w:cs="Times New Roman"/>
          <w:b/>
          <w:sz w:val="28"/>
          <w:szCs w:val="28"/>
        </w:rPr>
        <w:t>5</w:t>
      </w:r>
      <w:r w:rsidRPr="0007465D">
        <w:rPr>
          <w:rFonts w:ascii="Times New Roman" w:hAnsi="Times New Roman" w:cs="Times New Roman"/>
          <w:sz w:val="28"/>
          <w:szCs w:val="28"/>
        </w:rPr>
        <w:t>:</w:t>
      </w:r>
    </w:p>
    <w:p w14:paraId="12468FE8" w14:textId="528CDEC9" w:rsidR="009E5334" w:rsidRPr="00C808E1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261</w:t>
      </w:r>
      <w:r>
        <w:rPr>
          <w:rFonts w:ascii="Times New Roman" w:hAnsi="Times New Roman" w:cs="Times New Roman"/>
          <w:sz w:val="24"/>
          <w:szCs w:val="24"/>
        </w:rPr>
        <w:tab/>
      </w:r>
      <w:r w:rsidR="009E5334" w:rsidRPr="00C808E1">
        <w:rPr>
          <w:rFonts w:ascii="Times New Roman" w:hAnsi="Times New Roman" w:cs="Times New Roman"/>
          <w:sz w:val="24"/>
          <w:szCs w:val="24"/>
        </w:rPr>
        <w:t xml:space="preserve">Pokladna   </w:t>
      </w:r>
      <w:r w:rsidR="00664054" w:rsidRPr="00C808E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E5334" w:rsidRPr="00C808E1">
        <w:rPr>
          <w:rFonts w:ascii="Times New Roman" w:hAnsi="Times New Roman" w:cs="Times New Roman"/>
          <w:sz w:val="24"/>
          <w:szCs w:val="24"/>
        </w:rPr>
        <w:t xml:space="preserve">        </w:t>
      </w:r>
      <w:r w:rsidR="009E5334" w:rsidRPr="00C808E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</w:t>
      </w:r>
      <w:r w:rsidR="00CC14BC" w:rsidRPr="00C808E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E5334" w:rsidRPr="00C808E1">
        <w:rPr>
          <w:rFonts w:ascii="Times New Roman" w:hAnsi="Times New Roman" w:cs="Times New Roman"/>
          <w:sz w:val="24"/>
          <w:szCs w:val="24"/>
        </w:rPr>
        <w:t xml:space="preserve"> </w:t>
      </w:r>
      <w:r w:rsidR="002B3E75">
        <w:rPr>
          <w:rFonts w:ascii="Times New Roman" w:hAnsi="Times New Roman" w:cs="Times New Roman"/>
          <w:sz w:val="24"/>
          <w:szCs w:val="24"/>
        </w:rPr>
        <w:t>20 158</w:t>
      </w:r>
      <w:r w:rsidR="00FE6B61">
        <w:rPr>
          <w:rFonts w:ascii="Times New Roman" w:hAnsi="Times New Roman" w:cs="Times New Roman"/>
          <w:sz w:val="24"/>
          <w:szCs w:val="24"/>
        </w:rPr>
        <w:t>,00</w:t>
      </w:r>
    </w:p>
    <w:p w14:paraId="380B7C11" w14:textId="77777777" w:rsidR="009E5334" w:rsidRPr="00C808E1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262</w:t>
      </w:r>
      <w:r w:rsidR="00664054" w:rsidRPr="00C808E1">
        <w:rPr>
          <w:rFonts w:ascii="Times New Roman" w:hAnsi="Times New Roman" w:cs="Times New Roman"/>
          <w:sz w:val="24"/>
          <w:szCs w:val="24"/>
        </w:rPr>
        <w:tab/>
      </w:r>
      <w:r w:rsidR="009E5334" w:rsidRPr="00C808E1">
        <w:rPr>
          <w:rFonts w:ascii="Times New Roman" w:hAnsi="Times New Roman" w:cs="Times New Roman"/>
          <w:sz w:val="24"/>
          <w:szCs w:val="24"/>
        </w:rPr>
        <w:t>Peníze na cestě</w:t>
      </w:r>
      <w:r w:rsidR="00664054" w:rsidRPr="00C808E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E5334" w:rsidRPr="00C808E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 w:rsidR="00664054" w:rsidRPr="00C808E1">
        <w:rPr>
          <w:rFonts w:ascii="Times New Roman" w:hAnsi="Times New Roman" w:cs="Times New Roman"/>
          <w:sz w:val="24"/>
          <w:szCs w:val="24"/>
        </w:rPr>
        <w:t xml:space="preserve">  </w:t>
      </w:r>
      <w:r w:rsidR="009E5334" w:rsidRPr="00C808E1">
        <w:rPr>
          <w:rFonts w:ascii="Times New Roman" w:hAnsi="Times New Roman" w:cs="Times New Roman"/>
          <w:sz w:val="24"/>
          <w:szCs w:val="24"/>
        </w:rPr>
        <w:t xml:space="preserve">  </w:t>
      </w:r>
      <w:r w:rsidR="00664054" w:rsidRPr="00C808E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E5334" w:rsidRPr="00C808E1">
        <w:rPr>
          <w:rFonts w:ascii="Times New Roman" w:hAnsi="Times New Roman" w:cs="Times New Roman"/>
          <w:sz w:val="24"/>
          <w:szCs w:val="24"/>
        </w:rPr>
        <w:t xml:space="preserve">        </w:t>
      </w:r>
      <w:r w:rsidR="00CC14BC" w:rsidRPr="00C808E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E5334" w:rsidRPr="00C808E1">
        <w:rPr>
          <w:rFonts w:ascii="Times New Roman" w:hAnsi="Times New Roman" w:cs="Times New Roman"/>
          <w:sz w:val="24"/>
          <w:szCs w:val="24"/>
        </w:rPr>
        <w:t xml:space="preserve">    0,00</w:t>
      </w:r>
    </w:p>
    <w:p w14:paraId="2BA36847" w14:textId="4DAEA032" w:rsidR="009E5334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231</w:t>
      </w:r>
      <w:r>
        <w:rPr>
          <w:rFonts w:ascii="Times New Roman" w:hAnsi="Times New Roman" w:cs="Times New Roman"/>
          <w:sz w:val="24"/>
          <w:szCs w:val="24"/>
        </w:rPr>
        <w:tab/>
      </w:r>
      <w:r w:rsidR="009E5334" w:rsidRPr="00C808E1">
        <w:rPr>
          <w:rFonts w:ascii="Times New Roman" w:hAnsi="Times New Roman" w:cs="Times New Roman"/>
          <w:sz w:val="24"/>
          <w:szCs w:val="24"/>
        </w:rPr>
        <w:t>Běžný účet</w:t>
      </w:r>
      <w:r w:rsidR="009E5334" w:rsidRPr="00C808E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C08F3" w:rsidRPr="00C808E1">
        <w:rPr>
          <w:rFonts w:ascii="Times New Roman" w:hAnsi="Times New Roman" w:cs="Times New Roman"/>
          <w:sz w:val="24"/>
          <w:szCs w:val="24"/>
        </w:rPr>
        <w:t xml:space="preserve">       </w:t>
      </w:r>
      <w:r w:rsidR="00664054" w:rsidRPr="00C808E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C08F3" w:rsidRPr="00C808E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E5334" w:rsidRPr="00C808E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77BF5" w:rsidRPr="00C808E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579F9">
        <w:rPr>
          <w:rFonts w:ascii="Times New Roman" w:hAnsi="Times New Roman" w:cs="Times New Roman"/>
          <w:sz w:val="24"/>
          <w:szCs w:val="24"/>
        </w:rPr>
        <w:t>7</w:t>
      </w:r>
      <w:r w:rsidR="002B3E75">
        <w:rPr>
          <w:rFonts w:ascii="Times New Roman" w:hAnsi="Times New Roman" w:cs="Times New Roman"/>
          <w:sz w:val="24"/>
          <w:szCs w:val="24"/>
        </w:rPr>
        <w:t> 954 260,80</w:t>
      </w:r>
    </w:p>
    <w:p w14:paraId="1EC2F4BE" w14:textId="43F721A3" w:rsidR="007579F9" w:rsidRPr="00C808E1" w:rsidRDefault="007579F9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244 </w:t>
      </w:r>
      <w:r>
        <w:rPr>
          <w:rFonts w:ascii="Times New Roman" w:hAnsi="Times New Roman" w:cs="Times New Roman"/>
          <w:sz w:val="24"/>
          <w:szCs w:val="24"/>
        </w:rPr>
        <w:tab/>
        <w:t>Termínovaný účet</w:t>
      </w:r>
      <w:r>
        <w:rPr>
          <w:rFonts w:ascii="Times New Roman" w:hAnsi="Times New Roman" w:cs="Times New Roman"/>
          <w:sz w:val="24"/>
          <w:szCs w:val="24"/>
        </w:rPr>
        <w:tab/>
        <w:t>10 000 000,00</w:t>
      </w:r>
    </w:p>
    <w:p w14:paraId="36E425F0" w14:textId="77777777" w:rsidR="009E5334" w:rsidRPr="00C808E1" w:rsidRDefault="00664054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451</w:t>
      </w:r>
      <w:r w:rsidRPr="00C808E1">
        <w:rPr>
          <w:rFonts w:ascii="Times New Roman" w:hAnsi="Times New Roman" w:cs="Times New Roman"/>
          <w:sz w:val="24"/>
          <w:szCs w:val="24"/>
        </w:rPr>
        <w:tab/>
      </w:r>
      <w:r w:rsidR="009E5334" w:rsidRPr="00C808E1">
        <w:rPr>
          <w:rFonts w:ascii="Times New Roman" w:hAnsi="Times New Roman" w:cs="Times New Roman"/>
          <w:sz w:val="24"/>
          <w:szCs w:val="24"/>
        </w:rPr>
        <w:t>Dlouhodobé úvěry</w:t>
      </w:r>
      <w:r w:rsidR="009E5334" w:rsidRPr="00C808E1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C808E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E5334" w:rsidRPr="00C808E1">
        <w:rPr>
          <w:rFonts w:ascii="Times New Roman" w:hAnsi="Times New Roman" w:cs="Times New Roman"/>
          <w:sz w:val="24"/>
          <w:szCs w:val="24"/>
        </w:rPr>
        <w:t xml:space="preserve">   </w:t>
      </w:r>
      <w:r w:rsidR="00EA241C" w:rsidRPr="00C808E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77BF5" w:rsidRPr="00C808E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808E1" w:rsidRPr="00C808E1">
        <w:rPr>
          <w:rFonts w:ascii="Times New Roman" w:hAnsi="Times New Roman" w:cs="Times New Roman"/>
          <w:sz w:val="24"/>
          <w:szCs w:val="24"/>
        </w:rPr>
        <w:t>0</w:t>
      </w:r>
      <w:r w:rsidR="0058002E" w:rsidRPr="00C808E1">
        <w:rPr>
          <w:rFonts w:ascii="Times New Roman" w:hAnsi="Times New Roman" w:cs="Times New Roman"/>
          <w:sz w:val="24"/>
          <w:szCs w:val="24"/>
        </w:rPr>
        <w:t>,00</w:t>
      </w:r>
    </w:p>
    <w:p w14:paraId="21FCB595" w14:textId="77777777" w:rsidR="00BF7618" w:rsidRDefault="00C414D1" w:rsidP="00BF761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455</w:t>
      </w:r>
      <w:r w:rsidR="0007465D">
        <w:rPr>
          <w:rFonts w:ascii="Times New Roman" w:hAnsi="Times New Roman" w:cs="Times New Roman"/>
          <w:sz w:val="24"/>
          <w:szCs w:val="24"/>
        </w:rPr>
        <w:tab/>
      </w:r>
      <w:r w:rsidRPr="00C808E1">
        <w:rPr>
          <w:rFonts w:ascii="Times New Roman" w:hAnsi="Times New Roman" w:cs="Times New Roman"/>
          <w:sz w:val="24"/>
          <w:szCs w:val="24"/>
        </w:rPr>
        <w:t>Dlouhodobé přijaté záloh</w:t>
      </w:r>
      <w:r w:rsidR="00BF7618">
        <w:rPr>
          <w:rFonts w:ascii="Times New Roman" w:hAnsi="Times New Roman" w:cs="Times New Roman"/>
          <w:sz w:val="24"/>
          <w:szCs w:val="24"/>
        </w:rPr>
        <w:t>y</w:t>
      </w:r>
      <w:r w:rsidR="00BF7618">
        <w:rPr>
          <w:rFonts w:ascii="Times New Roman" w:hAnsi="Times New Roman" w:cs="Times New Roman"/>
          <w:sz w:val="24"/>
          <w:szCs w:val="24"/>
        </w:rPr>
        <w:tab/>
        <w:t xml:space="preserve">70 000,00        </w:t>
      </w:r>
    </w:p>
    <w:p w14:paraId="5DFCDB51" w14:textId="28D58283" w:rsidR="009E5334" w:rsidRPr="00BF7618" w:rsidRDefault="009E5334" w:rsidP="00BF7618">
      <w:pPr>
        <w:tabs>
          <w:tab w:val="left" w:pos="0"/>
          <w:tab w:val="left" w:pos="851"/>
          <w:tab w:val="right" w:pos="963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618">
        <w:rPr>
          <w:rFonts w:ascii="Times New Roman" w:hAnsi="Times New Roman" w:cs="Times New Roman"/>
          <w:b/>
          <w:sz w:val="28"/>
          <w:szCs w:val="28"/>
        </w:rPr>
        <w:t>Podrozvahové účty:</w:t>
      </w:r>
    </w:p>
    <w:p w14:paraId="4876A1FE" w14:textId="3BDD53BB" w:rsidR="009E5334" w:rsidRPr="00C808E1" w:rsidRDefault="0058002E" w:rsidP="0095218A">
      <w:pPr>
        <w:tabs>
          <w:tab w:val="left" w:pos="0"/>
          <w:tab w:val="left" w:pos="851"/>
          <w:tab w:val="right" w:pos="9639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999</w:t>
      </w:r>
      <w:r w:rsidR="0007465D">
        <w:rPr>
          <w:rFonts w:ascii="Times New Roman" w:hAnsi="Times New Roman" w:cs="Times New Roman"/>
          <w:sz w:val="24"/>
          <w:szCs w:val="24"/>
        </w:rPr>
        <w:tab/>
      </w:r>
      <w:r w:rsidR="00664054" w:rsidRPr="00C808E1">
        <w:rPr>
          <w:rFonts w:ascii="Times New Roman" w:hAnsi="Times New Roman" w:cs="Times New Roman"/>
          <w:sz w:val="24"/>
          <w:szCs w:val="24"/>
        </w:rPr>
        <w:t xml:space="preserve">Ostat. </w:t>
      </w:r>
      <w:proofErr w:type="spellStart"/>
      <w:r w:rsidR="00664054" w:rsidRPr="00C808E1">
        <w:rPr>
          <w:rFonts w:ascii="Times New Roman" w:hAnsi="Times New Roman" w:cs="Times New Roman"/>
          <w:sz w:val="24"/>
          <w:szCs w:val="24"/>
        </w:rPr>
        <w:t>krátkod</w:t>
      </w:r>
      <w:proofErr w:type="spellEnd"/>
      <w:r w:rsidR="00664054" w:rsidRPr="00C808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64054" w:rsidRPr="00C808E1">
        <w:rPr>
          <w:rFonts w:ascii="Times New Roman" w:hAnsi="Times New Roman" w:cs="Times New Roman"/>
          <w:sz w:val="24"/>
          <w:szCs w:val="24"/>
        </w:rPr>
        <w:t>podm</w:t>
      </w:r>
      <w:proofErr w:type="spellEnd"/>
      <w:r w:rsidR="00664054" w:rsidRPr="00C808E1">
        <w:rPr>
          <w:rFonts w:ascii="Times New Roman" w:hAnsi="Times New Roman" w:cs="Times New Roman"/>
          <w:sz w:val="24"/>
          <w:szCs w:val="24"/>
        </w:rPr>
        <w:t>. p</w:t>
      </w:r>
      <w:r w:rsidR="00EA241C" w:rsidRPr="00C808E1">
        <w:rPr>
          <w:rFonts w:ascii="Times New Roman" w:hAnsi="Times New Roman" w:cs="Times New Roman"/>
          <w:sz w:val="24"/>
          <w:szCs w:val="24"/>
        </w:rPr>
        <w:t>ohled</w:t>
      </w:r>
      <w:r w:rsidR="00664054" w:rsidRPr="00C808E1">
        <w:rPr>
          <w:rFonts w:ascii="Times New Roman" w:hAnsi="Times New Roman" w:cs="Times New Roman"/>
          <w:sz w:val="24"/>
          <w:szCs w:val="24"/>
        </w:rPr>
        <w:t>. z</w:t>
      </w:r>
      <w:r w:rsidR="0007465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664054" w:rsidRPr="00C808E1">
        <w:rPr>
          <w:rFonts w:ascii="Times New Roman" w:hAnsi="Times New Roman" w:cs="Times New Roman"/>
          <w:sz w:val="24"/>
          <w:szCs w:val="24"/>
        </w:rPr>
        <w:t>tran</w:t>
      </w:r>
      <w:proofErr w:type="spellEnd"/>
      <w:r w:rsidR="0007465D">
        <w:rPr>
          <w:rFonts w:ascii="Times New Roman" w:hAnsi="Times New Roman" w:cs="Times New Roman"/>
          <w:sz w:val="24"/>
          <w:szCs w:val="24"/>
        </w:rPr>
        <w:tab/>
      </w:r>
      <w:r w:rsidR="00B05AAC">
        <w:rPr>
          <w:rFonts w:ascii="Times New Roman" w:hAnsi="Times New Roman" w:cs="Times New Roman"/>
          <w:sz w:val="24"/>
          <w:szCs w:val="24"/>
        </w:rPr>
        <w:t>713 981,22</w:t>
      </w:r>
    </w:p>
    <w:p w14:paraId="26F6D68F" w14:textId="27D74C61" w:rsidR="009E5334" w:rsidRDefault="009E5334" w:rsidP="0095218A">
      <w:pPr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Obsah ostatních účtů aktiv a pasiv je uveden v příloze zprávy (srovnávací tabulka)</w:t>
      </w:r>
    </w:p>
    <w:p w14:paraId="2221AE13" w14:textId="77777777" w:rsidR="0095218A" w:rsidRDefault="009E5334" w:rsidP="009521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76D8">
        <w:rPr>
          <w:rFonts w:ascii="Times New Roman" w:hAnsi="Times New Roman" w:cs="Times New Roman"/>
          <w:b/>
          <w:sz w:val="24"/>
          <w:szCs w:val="24"/>
        </w:rPr>
        <w:t>3. Kontrola hospodaření s majetkem obce, stav pohledávek a závazků.</w:t>
      </w:r>
    </w:p>
    <w:p w14:paraId="202D8AD4" w14:textId="610F46F2" w:rsidR="009E5334" w:rsidRPr="0095218A" w:rsidRDefault="009E5334" w:rsidP="009521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Inventarizační komise nezjistila žádné závady při skladování zásob, ani cizí majetek, který by se nacházel v prostorách budov v majetku obce či cizí majetek na pozemcích obce.</w:t>
      </w:r>
    </w:p>
    <w:p w14:paraId="0E33A7AF" w14:textId="77777777" w:rsidR="009E5334" w:rsidRPr="00C808E1" w:rsidRDefault="009E5334" w:rsidP="00F17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Hmotný a nehmotný majetek včetně finančního majetku a nedokončených investic je evidován pro</w:t>
      </w:r>
      <w:r w:rsidR="0079028E" w:rsidRPr="00C808E1">
        <w:rPr>
          <w:rFonts w:ascii="Times New Roman" w:hAnsi="Times New Roman" w:cs="Times New Roman"/>
          <w:sz w:val="24"/>
          <w:szCs w:val="24"/>
        </w:rPr>
        <w:t>střednictvím softwaru firmy ASSE</w:t>
      </w:r>
      <w:r w:rsidR="00C808E1" w:rsidRPr="00C808E1">
        <w:rPr>
          <w:rFonts w:ascii="Times New Roman" w:hAnsi="Times New Roman" w:cs="Times New Roman"/>
          <w:sz w:val="24"/>
          <w:szCs w:val="24"/>
        </w:rPr>
        <w:t xml:space="preserve">CO PRAHA (program </w:t>
      </w:r>
      <w:proofErr w:type="spellStart"/>
      <w:r w:rsidR="00C808E1" w:rsidRPr="00C808E1">
        <w:rPr>
          <w:rFonts w:ascii="Times New Roman" w:hAnsi="Times New Roman" w:cs="Times New Roman"/>
          <w:sz w:val="24"/>
          <w:szCs w:val="24"/>
        </w:rPr>
        <w:t>Fenix</w:t>
      </w:r>
      <w:proofErr w:type="spellEnd"/>
      <w:r w:rsidR="00C808E1" w:rsidRPr="00C808E1">
        <w:rPr>
          <w:rFonts w:ascii="Times New Roman" w:hAnsi="Times New Roman" w:cs="Times New Roman"/>
          <w:sz w:val="24"/>
          <w:szCs w:val="24"/>
        </w:rPr>
        <w:t>)</w:t>
      </w:r>
      <w:r w:rsidRPr="00C808E1">
        <w:rPr>
          <w:rFonts w:ascii="Times New Roman" w:hAnsi="Times New Roman" w:cs="Times New Roman"/>
          <w:sz w:val="24"/>
          <w:szCs w:val="24"/>
        </w:rPr>
        <w:t xml:space="preserve"> pro evidenci majetku.</w:t>
      </w:r>
    </w:p>
    <w:p w14:paraId="6EB48EAE" w14:textId="77777777" w:rsidR="009E5334" w:rsidRPr="00C808E1" w:rsidRDefault="009E5334" w:rsidP="00F176D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lastRenderedPageBreak/>
        <w:t>Inventarizační komise neshledala žádné závady ve vedení evidence majetku. Inventární knihy jsou vedené ručně a zápisy jsou prováděny průběžně. Hmotný majetek je řádně užíván a nevykazuje známky poškození či zanedbání údržby. Z tohoto titulu komise nenavrhuje žádná nápravná opatření.</w:t>
      </w:r>
    </w:p>
    <w:p w14:paraId="1FD2AC90" w14:textId="77777777" w:rsidR="009E5334" w:rsidRPr="00BF7618" w:rsidRDefault="00C808E1" w:rsidP="00F176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6D8">
        <w:rPr>
          <w:rFonts w:ascii="Times New Roman" w:hAnsi="Times New Roman" w:cs="Times New Roman"/>
          <w:b/>
          <w:sz w:val="24"/>
          <w:szCs w:val="24"/>
        </w:rPr>
        <w:t>Závazky jsou vedeny na účtu 321 a 378</w:t>
      </w:r>
    </w:p>
    <w:p w14:paraId="7032D3D2" w14:textId="577F13C5" w:rsidR="00C808E1" w:rsidRPr="00BF7618" w:rsidRDefault="009F1EDE" w:rsidP="00F17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618">
        <w:rPr>
          <w:rFonts w:ascii="Times New Roman" w:hAnsi="Times New Roman" w:cs="Times New Roman"/>
          <w:sz w:val="24"/>
          <w:szCs w:val="24"/>
        </w:rPr>
        <w:t>a</w:t>
      </w:r>
      <w:r w:rsidR="009E5334" w:rsidRPr="00BF7618">
        <w:rPr>
          <w:rFonts w:ascii="Times New Roman" w:hAnsi="Times New Roman" w:cs="Times New Roman"/>
          <w:sz w:val="24"/>
          <w:szCs w:val="24"/>
        </w:rPr>
        <w:t>)</w:t>
      </w:r>
      <w:r w:rsidR="00C808E1" w:rsidRPr="00BF7618">
        <w:rPr>
          <w:rFonts w:ascii="Times New Roman" w:hAnsi="Times New Roman" w:cs="Times New Roman"/>
          <w:sz w:val="24"/>
          <w:szCs w:val="24"/>
        </w:rPr>
        <w:t xml:space="preserve"> </w:t>
      </w:r>
      <w:r w:rsidR="0079028E" w:rsidRPr="00BF7618">
        <w:rPr>
          <w:rFonts w:ascii="Times New Roman" w:hAnsi="Times New Roman" w:cs="Times New Roman"/>
          <w:sz w:val="24"/>
          <w:szCs w:val="24"/>
        </w:rPr>
        <w:t>Na účtu 378 je vykazová</w:t>
      </w:r>
      <w:r w:rsidR="00713AB0" w:rsidRPr="00BF7618">
        <w:rPr>
          <w:rFonts w:ascii="Times New Roman" w:hAnsi="Times New Roman" w:cs="Times New Roman"/>
          <w:sz w:val="24"/>
          <w:szCs w:val="24"/>
        </w:rPr>
        <w:t>n stav závazků obce ve výši</w:t>
      </w:r>
      <w:r w:rsidR="002B3E75">
        <w:rPr>
          <w:rFonts w:ascii="Times New Roman" w:hAnsi="Times New Roman" w:cs="Times New Roman"/>
          <w:sz w:val="24"/>
          <w:szCs w:val="24"/>
        </w:rPr>
        <w:t xml:space="preserve"> 487</w:t>
      </w:r>
      <w:r w:rsidR="0079028E" w:rsidRPr="00BF7618">
        <w:rPr>
          <w:rFonts w:ascii="Times New Roman" w:hAnsi="Times New Roman" w:cs="Times New Roman"/>
          <w:sz w:val="24"/>
          <w:szCs w:val="24"/>
        </w:rPr>
        <w:t>,00 Kč</w:t>
      </w:r>
      <w:r w:rsidR="007B416C" w:rsidRPr="00BF7618">
        <w:rPr>
          <w:rFonts w:ascii="Times New Roman" w:hAnsi="Times New Roman" w:cs="Times New Roman"/>
          <w:sz w:val="24"/>
          <w:szCs w:val="24"/>
        </w:rPr>
        <w:t xml:space="preserve"> </w:t>
      </w:r>
      <w:r w:rsidR="00C808E1" w:rsidRPr="00BF7618">
        <w:rPr>
          <w:rFonts w:ascii="Times New Roman" w:hAnsi="Times New Roman" w:cs="Times New Roman"/>
          <w:sz w:val="24"/>
          <w:szCs w:val="24"/>
        </w:rPr>
        <w:t>–</w:t>
      </w:r>
      <w:r w:rsidR="00713AB0" w:rsidRPr="00BF7618">
        <w:rPr>
          <w:rFonts w:ascii="Times New Roman" w:hAnsi="Times New Roman" w:cs="Times New Roman"/>
          <w:sz w:val="24"/>
          <w:szCs w:val="24"/>
        </w:rPr>
        <w:t xml:space="preserve"> </w:t>
      </w:r>
      <w:r w:rsidR="007B416C" w:rsidRPr="00BF7618">
        <w:rPr>
          <w:rFonts w:ascii="Times New Roman" w:hAnsi="Times New Roman" w:cs="Times New Roman"/>
          <w:sz w:val="24"/>
          <w:szCs w:val="24"/>
        </w:rPr>
        <w:t>zák</w:t>
      </w:r>
      <w:r w:rsidR="00713AB0" w:rsidRPr="00BF7618">
        <w:rPr>
          <w:rFonts w:ascii="Times New Roman" w:hAnsi="Times New Roman" w:cs="Times New Roman"/>
          <w:sz w:val="24"/>
          <w:szCs w:val="24"/>
        </w:rPr>
        <w:t>.</w:t>
      </w:r>
      <w:r w:rsidR="00C808E1" w:rsidRPr="00BF7618">
        <w:rPr>
          <w:rFonts w:ascii="Times New Roman" w:hAnsi="Times New Roman" w:cs="Times New Roman"/>
          <w:sz w:val="24"/>
          <w:szCs w:val="24"/>
        </w:rPr>
        <w:t xml:space="preserve"> </w:t>
      </w:r>
      <w:r w:rsidR="007B416C" w:rsidRPr="00BF7618">
        <w:rPr>
          <w:rFonts w:ascii="Times New Roman" w:hAnsi="Times New Roman" w:cs="Times New Roman"/>
          <w:sz w:val="24"/>
          <w:szCs w:val="24"/>
        </w:rPr>
        <w:t>poj.</w:t>
      </w:r>
      <w:r w:rsidR="00C808E1" w:rsidRPr="00BF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16C" w:rsidRPr="00BF7618">
        <w:rPr>
          <w:rFonts w:ascii="Times New Roman" w:hAnsi="Times New Roman" w:cs="Times New Roman"/>
          <w:sz w:val="24"/>
          <w:szCs w:val="24"/>
        </w:rPr>
        <w:t>zaúčt</w:t>
      </w:r>
      <w:proofErr w:type="spellEnd"/>
      <w:r w:rsidR="007B416C" w:rsidRPr="00BF7618">
        <w:rPr>
          <w:rFonts w:ascii="Times New Roman" w:hAnsi="Times New Roman" w:cs="Times New Roman"/>
          <w:sz w:val="24"/>
          <w:szCs w:val="24"/>
        </w:rPr>
        <w:t>.</w:t>
      </w:r>
      <w:r w:rsidR="00713AB0" w:rsidRPr="00BF7618">
        <w:rPr>
          <w:rFonts w:ascii="Times New Roman" w:hAnsi="Times New Roman" w:cs="Times New Roman"/>
          <w:sz w:val="24"/>
          <w:szCs w:val="24"/>
        </w:rPr>
        <w:t xml:space="preserve"> </w:t>
      </w:r>
      <w:r w:rsidR="007B416C" w:rsidRPr="00BF7618">
        <w:rPr>
          <w:rFonts w:ascii="Times New Roman" w:hAnsi="Times New Roman" w:cs="Times New Roman"/>
          <w:sz w:val="24"/>
          <w:szCs w:val="24"/>
        </w:rPr>
        <w:t>525/378</w:t>
      </w:r>
      <w:r w:rsidR="00713AB0" w:rsidRPr="00BF7618">
        <w:rPr>
          <w:rFonts w:ascii="Times New Roman" w:hAnsi="Times New Roman" w:cs="Times New Roman"/>
          <w:sz w:val="24"/>
          <w:szCs w:val="24"/>
        </w:rPr>
        <w:tab/>
      </w:r>
    </w:p>
    <w:p w14:paraId="68F51260" w14:textId="28BBD107" w:rsidR="00713AB0" w:rsidRPr="00C808E1" w:rsidRDefault="00C808E1" w:rsidP="00F176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618">
        <w:rPr>
          <w:rFonts w:ascii="Times New Roman" w:hAnsi="Times New Roman" w:cs="Times New Roman"/>
          <w:sz w:val="24"/>
          <w:szCs w:val="24"/>
        </w:rPr>
        <w:t xml:space="preserve">b) Na účtu 321 je vykazován stav závazků obce ve výši </w:t>
      </w:r>
      <w:r w:rsidR="002B3E75">
        <w:rPr>
          <w:rFonts w:ascii="Times New Roman" w:hAnsi="Times New Roman" w:cs="Times New Roman"/>
          <w:sz w:val="24"/>
          <w:szCs w:val="24"/>
        </w:rPr>
        <w:t>188 704,02</w:t>
      </w:r>
      <w:r w:rsidRPr="00BF7618">
        <w:rPr>
          <w:rFonts w:ascii="Times New Roman" w:hAnsi="Times New Roman" w:cs="Times New Roman"/>
          <w:sz w:val="24"/>
          <w:szCs w:val="24"/>
        </w:rPr>
        <w:t xml:space="preserve"> Kč </w:t>
      </w:r>
      <w:r w:rsidR="00713AB0" w:rsidRPr="00BF7618">
        <w:rPr>
          <w:rFonts w:ascii="Times New Roman" w:hAnsi="Times New Roman" w:cs="Times New Roman"/>
          <w:sz w:val="24"/>
          <w:szCs w:val="24"/>
        </w:rPr>
        <w:tab/>
      </w:r>
      <w:r w:rsidR="00713AB0" w:rsidRPr="00C808E1">
        <w:rPr>
          <w:rFonts w:ascii="Times New Roman" w:hAnsi="Times New Roman" w:cs="Times New Roman"/>
          <w:sz w:val="24"/>
          <w:szCs w:val="24"/>
        </w:rPr>
        <w:tab/>
      </w:r>
    </w:p>
    <w:p w14:paraId="1CCEED14" w14:textId="4046B556" w:rsidR="00644E84" w:rsidRPr="00BF7618" w:rsidRDefault="00F176D8" w:rsidP="00F176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618">
        <w:rPr>
          <w:rFonts w:ascii="Times New Roman" w:hAnsi="Times New Roman" w:cs="Times New Roman"/>
          <w:sz w:val="24"/>
          <w:szCs w:val="24"/>
        </w:rPr>
        <w:t xml:space="preserve">Jde </w:t>
      </w:r>
      <w:r w:rsidR="009E5334" w:rsidRPr="00BF7618">
        <w:rPr>
          <w:rFonts w:ascii="Times New Roman" w:hAnsi="Times New Roman" w:cs="Times New Roman"/>
          <w:sz w:val="24"/>
          <w:szCs w:val="24"/>
        </w:rPr>
        <w:t>o došl</w:t>
      </w:r>
      <w:r w:rsidR="00713AB0" w:rsidRPr="00BF7618">
        <w:rPr>
          <w:rFonts w:ascii="Times New Roman" w:hAnsi="Times New Roman" w:cs="Times New Roman"/>
          <w:sz w:val="24"/>
          <w:szCs w:val="24"/>
        </w:rPr>
        <w:t>é faktury, vystavené v roce 202</w:t>
      </w:r>
      <w:r w:rsidR="002B3E75">
        <w:rPr>
          <w:rFonts w:ascii="Times New Roman" w:hAnsi="Times New Roman" w:cs="Times New Roman"/>
          <w:sz w:val="24"/>
          <w:szCs w:val="24"/>
        </w:rPr>
        <w:t>5</w:t>
      </w:r>
      <w:r w:rsidR="00C414D1" w:rsidRPr="00BF7618">
        <w:rPr>
          <w:rFonts w:ascii="Times New Roman" w:hAnsi="Times New Roman" w:cs="Times New Roman"/>
          <w:sz w:val="24"/>
          <w:szCs w:val="24"/>
        </w:rPr>
        <w:t xml:space="preserve"> se splatností v roce 202</w:t>
      </w:r>
      <w:r w:rsidR="00C850B2">
        <w:rPr>
          <w:rFonts w:ascii="Times New Roman" w:hAnsi="Times New Roman" w:cs="Times New Roman"/>
          <w:sz w:val="24"/>
          <w:szCs w:val="24"/>
        </w:rPr>
        <w:t>5</w:t>
      </w:r>
      <w:r w:rsidR="0079028E" w:rsidRPr="00BF7618">
        <w:rPr>
          <w:rFonts w:ascii="Times New Roman" w:hAnsi="Times New Roman" w:cs="Times New Roman"/>
          <w:sz w:val="24"/>
          <w:szCs w:val="24"/>
        </w:rPr>
        <w:t xml:space="preserve"> (zdanit. </w:t>
      </w:r>
      <w:r w:rsidR="00BF7618" w:rsidRPr="00BF7618">
        <w:rPr>
          <w:rFonts w:ascii="Times New Roman" w:hAnsi="Times New Roman" w:cs="Times New Roman"/>
          <w:sz w:val="24"/>
          <w:szCs w:val="24"/>
        </w:rPr>
        <w:t>P</w:t>
      </w:r>
      <w:r w:rsidR="0079028E" w:rsidRPr="00BF7618">
        <w:rPr>
          <w:rFonts w:ascii="Times New Roman" w:hAnsi="Times New Roman" w:cs="Times New Roman"/>
          <w:sz w:val="24"/>
          <w:szCs w:val="24"/>
        </w:rPr>
        <w:t>lnění</w:t>
      </w:r>
      <w:r w:rsidR="00BF7618" w:rsidRPr="00BF7618">
        <w:rPr>
          <w:rFonts w:ascii="Times New Roman" w:hAnsi="Times New Roman" w:cs="Times New Roman"/>
          <w:sz w:val="24"/>
          <w:szCs w:val="24"/>
        </w:rPr>
        <w:t xml:space="preserve"> </w:t>
      </w:r>
      <w:r w:rsidR="00713AB0" w:rsidRPr="00BF7618">
        <w:rPr>
          <w:rFonts w:ascii="Times New Roman" w:hAnsi="Times New Roman" w:cs="Times New Roman"/>
          <w:sz w:val="24"/>
          <w:szCs w:val="24"/>
        </w:rPr>
        <w:t>k 31.</w:t>
      </w:r>
      <w:r w:rsidR="00C808E1" w:rsidRPr="00BF7618">
        <w:rPr>
          <w:rFonts w:ascii="Times New Roman" w:hAnsi="Times New Roman" w:cs="Times New Roman"/>
          <w:sz w:val="24"/>
          <w:szCs w:val="24"/>
        </w:rPr>
        <w:t xml:space="preserve"> </w:t>
      </w:r>
      <w:r w:rsidR="00713AB0" w:rsidRPr="00BF7618">
        <w:rPr>
          <w:rFonts w:ascii="Times New Roman" w:hAnsi="Times New Roman" w:cs="Times New Roman"/>
          <w:sz w:val="24"/>
          <w:szCs w:val="24"/>
        </w:rPr>
        <w:t>12.</w:t>
      </w:r>
      <w:r w:rsidR="00C808E1" w:rsidRPr="00BF7618">
        <w:rPr>
          <w:rFonts w:ascii="Times New Roman" w:hAnsi="Times New Roman" w:cs="Times New Roman"/>
          <w:sz w:val="24"/>
          <w:szCs w:val="24"/>
        </w:rPr>
        <w:t xml:space="preserve"> 202</w:t>
      </w:r>
      <w:r w:rsidR="00C850B2">
        <w:rPr>
          <w:rFonts w:ascii="Times New Roman" w:hAnsi="Times New Roman" w:cs="Times New Roman"/>
          <w:sz w:val="24"/>
          <w:szCs w:val="24"/>
        </w:rPr>
        <w:t>4</w:t>
      </w:r>
      <w:r w:rsidR="00FE0E9A" w:rsidRPr="00BF7618">
        <w:rPr>
          <w:rFonts w:ascii="Times New Roman" w:hAnsi="Times New Roman" w:cs="Times New Roman"/>
          <w:sz w:val="24"/>
          <w:szCs w:val="24"/>
        </w:rPr>
        <w:t>)</w:t>
      </w:r>
      <w:r w:rsidR="009E5334" w:rsidRPr="00BF7618">
        <w:rPr>
          <w:rFonts w:ascii="Times New Roman" w:hAnsi="Times New Roman" w:cs="Times New Roman"/>
          <w:sz w:val="24"/>
          <w:szCs w:val="24"/>
        </w:rPr>
        <w:t>.</w:t>
      </w:r>
    </w:p>
    <w:p w14:paraId="4969E9F0" w14:textId="77777777" w:rsidR="009E5334" w:rsidRPr="007D08B7" w:rsidRDefault="009E5334" w:rsidP="00F176D8">
      <w:pPr>
        <w:tabs>
          <w:tab w:val="right" w:pos="949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08B7">
        <w:rPr>
          <w:rFonts w:ascii="Times New Roman" w:hAnsi="Times New Roman" w:cs="Times New Roman"/>
          <w:sz w:val="24"/>
          <w:szCs w:val="24"/>
        </w:rPr>
        <w:t>Lesy ČR (poradce)</w:t>
      </w:r>
      <w:r w:rsidR="00F176D8" w:rsidRPr="007D08B7">
        <w:rPr>
          <w:rFonts w:ascii="Times New Roman" w:hAnsi="Times New Roman" w:cs="Times New Roman"/>
          <w:sz w:val="24"/>
          <w:szCs w:val="24"/>
        </w:rPr>
        <w:tab/>
      </w:r>
      <w:r w:rsidRPr="007D08B7">
        <w:rPr>
          <w:rFonts w:ascii="Times New Roman" w:hAnsi="Times New Roman" w:cs="Times New Roman"/>
          <w:sz w:val="24"/>
          <w:szCs w:val="24"/>
        </w:rPr>
        <w:t>3</w:t>
      </w:r>
      <w:r w:rsidR="00F176D8" w:rsidRPr="007D08B7">
        <w:rPr>
          <w:rFonts w:ascii="Times New Roman" w:hAnsi="Times New Roman" w:cs="Times New Roman"/>
          <w:sz w:val="24"/>
          <w:szCs w:val="24"/>
        </w:rPr>
        <w:t xml:space="preserve"> </w:t>
      </w:r>
      <w:r w:rsidRPr="007D08B7">
        <w:rPr>
          <w:rFonts w:ascii="Times New Roman" w:hAnsi="Times New Roman" w:cs="Times New Roman"/>
          <w:sz w:val="24"/>
          <w:szCs w:val="24"/>
        </w:rPr>
        <w:t>106,00 Kč</w:t>
      </w:r>
    </w:p>
    <w:p w14:paraId="7F407593" w14:textId="16737428" w:rsidR="009E5334" w:rsidRPr="007D08B7" w:rsidRDefault="009E5334" w:rsidP="00F176D8">
      <w:pPr>
        <w:tabs>
          <w:tab w:val="right" w:pos="949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08B7">
        <w:rPr>
          <w:rFonts w:ascii="Times New Roman" w:hAnsi="Times New Roman" w:cs="Times New Roman"/>
          <w:sz w:val="24"/>
          <w:szCs w:val="24"/>
        </w:rPr>
        <w:t>AVE Praha (odpady-popelnice)</w:t>
      </w:r>
      <w:r w:rsidR="00F176D8" w:rsidRPr="007D08B7">
        <w:rPr>
          <w:rFonts w:ascii="Times New Roman" w:hAnsi="Times New Roman" w:cs="Times New Roman"/>
          <w:sz w:val="24"/>
          <w:szCs w:val="24"/>
        </w:rPr>
        <w:tab/>
      </w:r>
      <w:r w:rsidR="007D08B7" w:rsidRPr="007D08B7">
        <w:rPr>
          <w:rFonts w:ascii="Times New Roman" w:hAnsi="Times New Roman" w:cs="Times New Roman"/>
          <w:sz w:val="24"/>
          <w:szCs w:val="24"/>
        </w:rPr>
        <w:t>49 009,93</w:t>
      </w:r>
      <w:r w:rsidR="00644E84" w:rsidRPr="007D08B7">
        <w:rPr>
          <w:rFonts w:ascii="Times New Roman" w:hAnsi="Times New Roman" w:cs="Times New Roman"/>
          <w:sz w:val="24"/>
          <w:szCs w:val="24"/>
        </w:rPr>
        <w:t xml:space="preserve"> Kč</w:t>
      </w:r>
      <w:r w:rsidR="005624F9" w:rsidRPr="007D08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603694" w14:textId="6A0CFD4B" w:rsidR="00BF7618" w:rsidRPr="007D08B7" w:rsidRDefault="00644E84" w:rsidP="00F176D8">
      <w:pPr>
        <w:tabs>
          <w:tab w:val="right" w:pos="9498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08B7">
        <w:rPr>
          <w:rFonts w:ascii="Times New Roman" w:hAnsi="Times New Roman" w:cs="Times New Roman"/>
          <w:sz w:val="24"/>
          <w:szCs w:val="24"/>
        </w:rPr>
        <w:t>Šibor</w:t>
      </w:r>
      <w:proofErr w:type="spellEnd"/>
      <w:r w:rsidRPr="007D08B7">
        <w:rPr>
          <w:rFonts w:ascii="Times New Roman" w:hAnsi="Times New Roman" w:cs="Times New Roman"/>
          <w:sz w:val="24"/>
          <w:szCs w:val="24"/>
        </w:rPr>
        <w:t>-servis ČOV</w:t>
      </w:r>
      <w:r w:rsidR="00F176D8" w:rsidRPr="007D08B7">
        <w:rPr>
          <w:rFonts w:ascii="Times New Roman" w:hAnsi="Times New Roman" w:cs="Times New Roman"/>
          <w:sz w:val="24"/>
          <w:szCs w:val="24"/>
        </w:rPr>
        <w:tab/>
      </w:r>
      <w:r w:rsidR="007D08B7" w:rsidRPr="007D08B7">
        <w:rPr>
          <w:rFonts w:ascii="Times New Roman" w:hAnsi="Times New Roman" w:cs="Times New Roman"/>
          <w:sz w:val="24"/>
          <w:szCs w:val="24"/>
        </w:rPr>
        <w:t>2 839</w:t>
      </w:r>
      <w:r w:rsidR="003236B6" w:rsidRPr="007D08B7">
        <w:rPr>
          <w:rFonts w:ascii="Times New Roman" w:hAnsi="Times New Roman" w:cs="Times New Roman"/>
          <w:sz w:val="24"/>
          <w:szCs w:val="24"/>
        </w:rPr>
        <w:t xml:space="preserve">,00 </w:t>
      </w:r>
      <w:r w:rsidRPr="007D08B7">
        <w:rPr>
          <w:rFonts w:ascii="Times New Roman" w:hAnsi="Times New Roman" w:cs="Times New Roman"/>
          <w:sz w:val="24"/>
          <w:szCs w:val="24"/>
        </w:rPr>
        <w:t>Kč</w:t>
      </w:r>
      <w:r w:rsidR="00C414D1" w:rsidRPr="007D08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28FF4" w14:textId="2B20A79E" w:rsidR="00BF7618" w:rsidRDefault="00BF7618" w:rsidP="00F176D8">
      <w:pPr>
        <w:tabs>
          <w:tab w:val="right" w:pos="9498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08B7">
        <w:rPr>
          <w:rFonts w:ascii="Times New Roman" w:hAnsi="Times New Roman" w:cs="Times New Roman"/>
          <w:sz w:val="24"/>
          <w:szCs w:val="24"/>
        </w:rPr>
        <w:t>TopolWater</w:t>
      </w:r>
      <w:proofErr w:type="spellEnd"/>
      <w:r w:rsidRPr="007D08B7">
        <w:rPr>
          <w:rFonts w:ascii="Times New Roman" w:hAnsi="Times New Roman" w:cs="Times New Roman"/>
          <w:sz w:val="24"/>
          <w:szCs w:val="24"/>
        </w:rPr>
        <w:t>, s.r.o.</w:t>
      </w:r>
      <w:r w:rsidRPr="007D08B7">
        <w:rPr>
          <w:rFonts w:ascii="Times New Roman" w:hAnsi="Times New Roman" w:cs="Times New Roman"/>
          <w:sz w:val="24"/>
          <w:szCs w:val="24"/>
        </w:rPr>
        <w:tab/>
      </w:r>
      <w:r w:rsidR="007D08B7" w:rsidRPr="007D08B7">
        <w:rPr>
          <w:rFonts w:ascii="Times New Roman" w:hAnsi="Times New Roman" w:cs="Times New Roman"/>
          <w:sz w:val="24"/>
          <w:szCs w:val="24"/>
        </w:rPr>
        <w:t>10 164</w:t>
      </w:r>
      <w:r w:rsidR="0095218A" w:rsidRPr="007D08B7">
        <w:rPr>
          <w:rFonts w:ascii="Times New Roman" w:hAnsi="Times New Roman" w:cs="Times New Roman"/>
          <w:sz w:val="24"/>
          <w:szCs w:val="24"/>
        </w:rPr>
        <w:t>,00</w:t>
      </w:r>
      <w:r w:rsidRPr="007D08B7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4854EC56" w14:textId="1539ED7E" w:rsidR="007D08B7" w:rsidRPr="007D08B7" w:rsidRDefault="007D08B7" w:rsidP="00F176D8">
      <w:pPr>
        <w:tabs>
          <w:tab w:val="right" w:pos="9498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08B7">
        <w:rPr>
          <w:rFonts w:ascii="Times New Roman" w:hAnsi="Times New Roman" w:cs="Times New Roman"/>
          <w:sz w:val="24"/>
          <w:szCs w:val="24"/>
        </w:rPr>
        <w:t>TopolWater</w:t>
      </w:r>
      <w:proofErr w:type="spellEnd"/>
      <w:r w:rsidRPr="007D08B7">
        <w:rPr>
          <w:rFonts w:ascii="Times New Roman" w:hAnsi="Times New Roman" w:cs="Times New Roman"/>
          <w:sz w:val="24"/>
          <w:szCs w:val="24"/>
        </w:rPr>
        <w:t>, s.r.o.</w:t>
      </w:r>
      <w:r w:rsidRPr="007D08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34 920,60</w:t>
      </w:r>
      <w:r w:rsidRPr="007D08B7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2CEB0FBB" w14:textId="36640EC6" w:rsidR="00BF7618" w:rsidRPr="007D08B7" w:rsidRDefault="007D08B7" w:rsidP="00F176D8">
      <w:pPr>
        <w:tabs>
          <w:tab w:val="right" w:pos="949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08B7">
        <w:rPr>
          <w:rFonts w:ascii="Times New Roman" w:hAnsi="Times New Roman" w:cs="Times New Roman"/>
          <w:sz w:val="24"/>
          <w:szCs w:val="24"/>
        </w:rPr>
        <w:t>ATELIÉR MAUR, s.r.o.</w:t>
      </w:r>
      <w:r w:rsidR="00BF7618" w:rsidRPr="007D08B7">
        <w:rPr>
          <w:rFonts w:ascii="Times New Roman" w:hAnsi="Times New Roman" w:cs="Times New Roman"/>
          <w:sz w:val="24"/>
          <w:szCs w:val="24"/>
        </w:rPr>
        <w:tab/>
      </w:r>
      <w:r w:rsidRPr="007D08B7">
        <w:rPr>
          <w:rFonts w:ascii="Times New Roman" w:hAnsi="Times New Roman" w:cs="Times New Roman"/>
          <w:sz w:val="24"/>
          <w:szCs w:val="24"/>
        </w:rPr>
        <w:t>7 772</w:t>
      </w:r>
      <w:r w:rsidR="0095218A" w:rsidRPr="007D08B7">
        <w:rPr>
          <w:rFonts w:ascii="Times New Roman" w:hAnsi="Times New Roman" w:cs="Times New Roman"/>
          <w:sz w:val="24"/>
          <w:szCs w:val="24"/>
        </w:rPr>
        <w:t>,00</w:t>
      </w:r>
      <w:r w:rsidR="00BF7618" w:rsidRPr="007D08B7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4F031D72" w14:textId="403BAC32" w:rsidR="007D08B7" w:rsidRPr="007D08B7" w:rsidRDefault="007D08B7" w:rsidP="00F176D8">
      <w:pPr>
        <w:tabs>
          <w:tab w:val="right" w:pos="949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08B7">
        <w:rPr>
          <w:rFonts w:ascii="Times New Roman" w:hAnsi="Times New Roman" w:cs="Times New Roman"/>
          <w:sz w:val="24"/>
          <w:szCs w:val="24"/>
        </w:rPr>
        <w:t>ATELIÉR MAUR, s.r.o.</w:t>
      </w:r>
      <w:r w:rsidRPr="007D08B7">
        <w:rPr>
          <w:rFonts w:ascii="Times New Roman" w:hAnsi="Times New Roman" w:cs="Times New Roman"/>
          <w:sz w:val="24"/>
          <w:szCs w:val="24"/>
        </w:rPr>
        <w:tab/>
        <w:t>5 524,00 Kč</w:t>
      </w:r>
    </w:p>
    <w:p w14:paraId="7326E806" w14:textId="6D74A03A" w:rsidR="00644E84" w:rsidRPr="007D08B7" w:rsidRDefault="009F1EDE" w:rsidP="00F176D8">
      <w:pPr>
        <w:tabs>
          <w:tab w:val="right" w:pos="9498"/>
        </w:tabs>
        <w:rPr>
          <w:rFonts w:ascii="Times New Roman" w:hAnsi="Times New Roman" w:cs="Times New Roman"/>
          <w:sz w:val="24"/>
          <w:szCs w:val="24"/>
        </w:rPr>
      </w:pPr>
      <w:r w:rsidRPr="007D08B7">
        <w:rPr>
          <w:rFonts w:ascii="Times New Roman" w:hAnsi="Times New Roman" w:cs="Times New Roman"/>
          <w:sz w:val="24"/>
          <w:szCs w:val="24"/>
        </w:rPr>
        <w:t>Zdeněk Horáček, VM</w:t>
      </w:r>
      <w:r w:rsidR="0079028E" w:rsidRPr="007D08B7">
        <w:rPr>
          <w:rFonts w:ascii="Times New Roman" w:hAnsi="Times New Roman" w:cs="Times New Roman"/>
          <w:sz w:val="24"/>
          <w:szCs w:val="24"/>
        </w:rPr>
        <w:t xml:space="preserve"> </w:t>
      </w:r>
      <w:r w:rsidR="00F176D8" w:rsidRPr="007D08B7">
        <w:rPr>
          <w:rFonts w:ascii="Times New Roman" w:hAnsi="Times New Roman" w:cs="Times New Roman"/>
          <w:sz w:val="24"/>
          <w:szCs w:val="24"/>
        </w:rPr>
        <w:t>–</w:t>
      </w:r>
      <w:r w:rsidR="0079028E" w:rsidRPr="007D08B7">
        <w:rPr>
          <w:rFonts w:ascii="Times New Roman" w:hAnsi="Times New Roman" w:cs="Times New Roman"/>
          <w:sz w:val="24"/>
          <w:szCs w:val="24"/>
        </w:rPr>
        <w:t xml:space="preserve"> odvoz</w:t>
      </w:r>
      <w:r w:rsidR="00F176D8" w:rsidRPr="007D08B7">
        <w:rPr>
          <w:rFonts w:ascii="Times New Roman" w:hAnsi="Times New Roman" w:cs="Times New Roman"/>
          <w:sz w:val="24"/>
          <w:szCs w:val="24"/>
        </w:rPr>
        <w:tab/>
      </w:r>
      <w:r w:rsidR="007D08B7" w:rsidRPr="007D08B7">
        <w:rPr>
          <w:rFonts w:ascii="Times New Roman" w:hAnsi="Times New Roman" w:cs="Times New Roman"/>
          <w:sz w:val="24"/>
          <w:szCs w:val="24"/>
        </w:rPr>
        <w:t>17 657,53</w:t>
      </w:r>
      <w:r w:rsidR="00644E84" w:rsidRPr="007D08B7">
        <w:rPr>
          <w:rFonts w:ascii="Times New Roman" w:hAnsi="Times New Roman" w:cs="Times New Roman"/>
          <w:sz w:val="24"/>
          <w:szCs w:val="24"/>
        </w:rPr>
        <w:t xml:space="preserve"> Kč</w:t>
      </w:r>
      <w:r w:rsidR="00491A22" w:rsidRPr="007D08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02085" w14:textId="5BCA3DA0" w:rsidR="0079028E" w:rsidRPr="007D08B7" w:rsidRDefault="0079028E" w:rsidP="00F176D8">
      <w:pPr>
        <w:tabs>
          <w:tab w:val="right" w:pos="9498"/>
        </w:tabs>
        <w:rPr>
          <w:rFonts w:ascii="Times New Roman" w:hAnsi="Times New Roman" w:cs="Times New Roman"/>
          <w:sz w:val="24"/>
          <w:szCs w:val="24"/>
        </w:rPr>
      </w:pPr>
      <w:r w:rsidRPr="007D08B7">
        <w:rPr>
          <w:rFonts w:ascii="Times New Roman" w:hAnsi="Times New Roman" w:cs="Times New Roman"/>
          <w:sz w:val="24"/>
          <w:szCs w:val="24"/>
        </w:rPr>
        <w:t>Zdeněk Horá</w:t>
      </w:r>
      <w:r w:rsidR="005624F9" w:rsidRPr="007D08B7">
        <w:rPr>
          <w:rFonts w:ascii="Times New Roman" w:hAnsi="Times New Roman" w:cs="Times New Roman"/>
          <w:sz w:val="24"/>
          <w:szCs w:val="24"/>
        </w:rPr>
        <w:t>ček, VM – odběr</w:t>
      </w:r>
      <w:r w:rsidR="00F176D8" w:rsidRPr="007D08B7">
        <w:rPr>
          <w:rFonts w:ascii="Times New Roman" w:hAnsi="Times New Roman" w:cs="Times New Roman"/>
          <w:sz w:val="24"/>
          <w:szCs w:val="24"/>
        </w:rPr>
        <w:tab/>
      </w:r>
      <w:r w:rsidR="007D08B7" w:rsidRPr="007D08B7">
        <w:rPr>
          <w:rFonts w:ascii="Times New Roman" w:hAnsi="Times New Roman" w:cs="Times New Roman"/>
          <w:sz w:val="24"/>
          <w:szCs w:val="24"/>
        </w:rPr>
        <w:t>11 472,62 Kč</w:t>
      </w:r>
      <w:r w:rsidR="00C414D1" w:rsidRPr="007D08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BE9E0" w14:textId="11D63C81" w:rsidR="0095218A" w:rsidRPr="007D08B7" w:rsidRDefault="007D08B7" w:rsidP="00F176D8">
      <w:pPr>
        <w:tabs>
          <w:tab w:val="right" w:pos="9498"/>
        </w:tabs>
        <w:rPr>
          <w:rFonts w:ascii="Times New Roman" w:hAnsi="Times New Roman" w:cs="Times New Roman"/>
          <w:sz w:val="24"/>
          <w:szCs w:val="24"/>
        </w:rPr>
      </w:pPr>
      <w:r w:rsidRPr="007D08B7">
        <w:rPr>
          <w:rFonts w:ascii="Times New Roman" w:hAnsi="Times New Roman" w:cs="Times New Roman"/>
          <w:sz w:val="24"/>
          <w:szCs w:val="24"/>
        </w:rPr>
        <w:t>AED Line CZ, s.r.o.</w:t>
      </w:r>
      <w:r w:rsidRPr="007D08B7">
        <w:rPr>
          <w:rFonts w:ascii="Times New Roman" w:hAnsi="Times New Roman" w:cs="Times New Roman"/>
          <w:sz w:val="24"/>
          <w:szCs w:val="24"/>
        </w:rPr>
        <w:tab/>
        <w:t>2 904,00 Kč</w:t>
      </w:r>
    </w:p>
    <w:p w14:paraId="7B1C7469" w14:textId="7D126488" w:rsidR="0095218A" w:rsidRPr="007D08B7" w:rsidRDefault="007D08B7" w:rsidP="00F176D8">
      <w:pPr>
        <w:tabs>
          <w:tab w:val="right" w:pos="9498"/>
        </w:tabs>
        <w:rPr>
          <w:rFonts w:ascii="Times New Roman" w:hAnsi="Times New Roman" w:cs="Times New Roman"/>
          <w:sz w:val="24"/>
          <w:szCs w:val="24"/>
        </w:rPr>
      </w:pPr>
      <w:r w:rsidRPr="007D08B7">
        <w:rPr>
          <w:rFonts w:ascii="Times New Roman" w:hAnsi="Times New Roman" w:cs="Times New Roman"/>
          <w:sz w:val="24"/>
          <w:szCs w:val="24"/>
        </w:rPr>
        <w:t>Ing. Jan Matějka</w:t>
      </w:r>
      <w:r w:rsidR="0095218A" w:rsidRPr="007D08B7">
        <w:rPr>
          <w:rFonts w:ascii="Times New Roman" w:hAnsi="Times New Roman" w:cs="Times New Roman"/>
          <w:sz w:val="24"/>
          <w:szCs w:val="24"/>
        </w:rPr>
        <w:tab/>
      </w:r>
      <w:r w:rsidRPr="007D08B7">
        <w:rPr>
          <w:rFonts w:ascii="Times New Roman" w:hAnsi="Times New Roman" w:cs="Times New Roman"/>
          <w:sz w:val="24"/>
          <w:szCs w:val="24"/>
        </w:rPr>
        <w:t>43 334,34</w:t>
      </w:r>
      <w:r w:rsidR="0095218A" w:rsidRPr="007D08B7">
        <w:rPr>
          <w:rFonts w:ascii="Times New Roman" w:hAnsi="Times New Roman" w:cs="Times New Roman"/>
          <w:sz w:val="24"/>
          <w:szCs w:val="24"/>
        </w:rPr>
        <w:t>,00 Kč</w:t>
      </w:r>
    </w:p>
    <w:p w14:paraId="50188BCA" w14:textId="77777777" w:rsidR="009E5334" w:rsidRPr="00F176D8" w:rsidRDefault="009E5334" w:rsidP="009E5334">
      <w:pPr>
        <w:rPr>
          <w:rFonts w:ascii="Times New Roman" w:hAnsi="Times New Roman" w:cs="Times New Roman"/>
          <w:b/>
          <w:sz w:val="24"/>
          <w:szCs w:val="24"/>
        </w:rPr>
      </w:pPr>
      <w:r w:rsidRPr="00F176D8">
        <w:rPr>
          <w:rFonts w:ascii="Times New Roman" w:hAnsi="Times New Roman" w:cs="Times New Roman"/>
          <w:b/>
          <w:sz w:val="24"/>
          <w:szCs w:val="24"/>
        </w:rPr>
        <w:t>4. Vyjádření hmotně odpovědného pracovníka ke vzniku invent</w:t>
      </w:r>
      <w:r w:rsidR="00CD3E15" w:rsidRPr="00F176D8">
        <w:rPr>
          <w:rFonts w:ascii="Times New Roman" w:hAnsi="Times New Roman" w:cs="Times New Roman"/>
          <w:b/>
          <w:sz w:val="24"/>
          <w:szCs w:val="24"/>
        </w:rPr>
        <w:t>arizačních</w:t>
      </w:r>
      <w:r w:rsidRPr="00F176D8">
        <w:rPr>
          <w:rFonts w:ascii="Times New Roman" w:hAnsi="Times New Roman" w:cs="Times New Roman"/>
          <w:b/>
          <w:sz w:val="24"/>
          <w:szCs w:val="24"/>
        </w:rPr>
        <w:t xml:space="preserve"> rozdílů:</w:t>
      </w:r>
    </w:p>
    <w:p w14:paraId="58B791C8" w14:textId="77777777" w:rsidR="009E5334" w:rsidRPr="00C808E1" w:rsidRDefault="00093FF8" w:rsidP="00BF761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Při inventarizaci nebyly zjiště</w:t>
      </w:r>
      <w:r w:rsidR="009F1EDE" w:rsidRPr="00C808E1">
        <w:rPr>
          <w:rFonts w:ascii="Times New Roman" w:hAnsi="Times New Roman" w:cs="Times New Roman"/>
          <w:sz w:val="24"/>
          <w:szCs w:val="24"/>
        </w:rPr>
        <w:t>ny inventarizační rozdíly.</w:t>
      </w:r>
    </w:p>
    <w:p w14:paraId="156097DA" w14:textId="77777777" w:rsidR="009E5334" w:rsidRPr="00F176D8" w:rsidRDefault="009E5334" w:rsidP="00BF761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F176D8">
        <w:rPr>
          <w:rFonts w:ascii="Times New Roman" w:hAnsi="Times New Roman" w:cs="Times New Roman"/>
          <w:b/>
          <w:sz w:val="24"/>
          <w:szCs w:val="24"/>
        </w:rPr>
        <w:t>5. Prohlášení inventarizační komise:</w:t>
      </w:r>
    </w:p>
    <w:p w14:paraId="35AE32C7" w14:textId="77777777" w:rsidR="009E5334" w:rsidRPr="00C808E1" w:rsidRDefault="0079028E" w:rsidP="00BF761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a)</w:t>
      </w:r>
      <w:r w:rsidR="00F176D8">
        <w:rPr>
          <w:rFonts w:ascii="Times New Roman" w:hAnsi="Times New Roman" w:cs="Times New Roman"/>
          <w:sz w:val="24"/>
          <w:szCs w:val="24"/>
        </w:rPr>
        <w:t xml:space="preserve"> </w:t>
      </w:r>
      <w:r w:rsidRPr="00C808E1">
        <w:rPr>
          <w:rFonts w:ascii="Times New Roman" w:hAnsi="Times New Roman" w:cs="Times New Roman"/>
          <w:sz w:val="24"/>
          <w:szCs w:val="24"/>
        </w:rPr>
        <w:t>I</w:t>
      </w:r>
      <w:r w:rsidR="009E5334" w:rsidRPr="00C808E1">
        <w:rPr>
          <w:rFonts w:ascii="Times New Roman" w:hAnsi="Times New Roman" w:cs="Times New Roman"/>
          <w:sz w:val="24"/>
          <w:szCs w:val="24"/>
        </w:rPr>
        <w:t>nventarizace byla provedena v souladu s ustanoveními zákona č. 563/1991 Sb., o účetnictví a směrnicí pro provedení inventarizace.</w:t>
      </w:r>
    </w:p>
    <w:p w14:paraId="76DED90D" w14:textId="77777777" w:rsidR="009E5334" w:rsidRPr="00C808E1" w:rsidRDefault="00CD3E15" w:rsidP="00BF761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b)</w:t>
      </w:r>
      <w:r w:rsidR="00D71B30" w:rsidRPr="00C808E1">
        <w:rPr>
          <w:rFonts w:ascii="Times New Roman" w:hAnsi="Times New Roman" w:cs="Times New Roman"/>
          <w:sz w:val="24"/>
          <w:szCs w:val="24"/>
        </w:rPr>
        <w:t xml:space="preserve"> </w:t>
      </w:r>
      <w:r w:rsidR="009E5334" w:rsidRPr="00C808E1">
        <w:rPr>
          <w:rFonts w:ascii="Times New Roman" w:hAnsi="Times New Roman" w:cs="Times New Roman"/>
          <w:sz w:val="24"/>
          <w:szCs w:val="24"/>
        </w:rPr>
        <w:t>Jsme si vědomi možných následků za nesprávné provedení inventarizace.</w:t>
      </w:r>
    </w:p>
    <w:p w14:paraId="5E39C2FA" w14:textId="77777777" w:rsidR="009E5334" w:rsidRPr="00C808E1" w:rsidRDefault="009E5334" w:rsidP="00BF761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 xml:space="preserve">Za inventarizační komisi: </w:t>
      </w:r>
    </w:p>
    <w:p w14:paraId="68F9E961" w14:textId="435463FF" w:rsidR="009E5334" w:rsidRPr="00C808E1" w:rsidRDefault="009E5334" w:rsidP="00101718">
      <w:pPr>
        <w:tabs>
          <w:tab w:val="left" w:pos="1560"/>
          <w:tab w:val="left" w:pos="3686"/>
          <w:tab w:val="right" w:leader="dot" w:pos="6804"/>
        </w:tabs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 xml:space="preserve">Předseda: </w:t>
      </w:r>
      <w:r w:rsidR="00F176D8">
        <w:rPr>
          <w:rFonts w:ascii="Times New Roman" w:hAnsi="Times New Roman" w:cs="Times New Roman"/>
          <w:sz w:val="24"/>
          <w:szCs w:val="24"/>
        </w:rPr>
        <w:tab/>
      </w:r>
      <w:r w:rsidR="00101718" w:rsidRPr="00C808E1">
        <w:rPr>
          <w:rFonts w:ascii="Times New Roman" w:hAnsi="Times New Roman" w:cs="Times New Roman"/>
          <w:sz w:val="24"/>
          <w:szCs w:val="24"/>
        </w:rPr>
        <w:t>Pavel Barták</w:t>
      </w:r>
      <w:r w:rsidR="00F176D8">
        <w:rPr>
          <w:rFonts w:ascii="Times New Roman" w:hAnsi="Times New Roman" w:cs="Times New Roman"/>
          <w:sz w:val="24"/>
          <w:szCs w:val="24"/>
        </w:rPr>
        <w:tab/>
      </w:r>
      <w:r w:rsidRPr="00C808E1">
        <w:rPr>
          <w:rFonts w:ascii="Times New Roman" w:hAnsi="Times New Roman" w:cs="Times New Roman"/>
          <w:sz w:val="24"/>
          <w:szCs w:val="24"/>
        </w:rPr>
        <w:t>podpis</w:t>
      </w:r>
      <w:r w:rsidR="00F176D8">
        <w:rPr>
          <w:rFonts w:ascii="Times New Roman" w:hAnsi="Times New Roman" w:cs="Times New Roman"/>
          <w:sz w:val="24"/>
          <w:szCs w:val="24"/>
        </w:rPr>
        <w:tab/>
      </w:r>
      <w:r w:rsidRPr="00C808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7B120B" w14:textId="5D7EED11" w:rsidR="009E5334" w:rsidRPr="00C808E1" w:rsidRDefault="009E5334" w:rsidP="00101718">
      <w:pPr>
        <w:tabs>
          <w:tab w:val="left" w:pos="1560"/>
          <w:tab w:val="left" w:pos="3686"/>
          <w:tab w:val="right" w:leader="dot" w:pos="6804"/>
        </w:tabs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Člen:</w:t>
      </w:r>
      <w:r w:rsidR="00F176D8">
        <w:rPr>
          <w:rFonts w:ascii="Times New Roman" w:hAnsi="Times New Roman" w:cs="Times New Roman"/>
          <w:sz w:val="24"/>
          <w:szCs w:val="24"/>
        </w:rPr>
        <w:tab/>
      </w:r>
      <w:r w:rsidR="007E66F6">
        <w:rPr>
          <w:rFonts w:ascii="Times New Roman" w:hAnsi="Times New Roman" w:cs="Times New Roman"/>
          <w:sz w:val="24"/>
          <w:szCs w:val="24"/>
        </w:rPr>
        <w:t>Hynek Krpata</w:t>
      </w:r>
      <w:r w:rsidR="00F176D8">
        <w:rPr>
          <w:rFonts w:ascii="Times New Roman" w:hAnsi="Times New Roman" w:cs="Times New Roman"/>
          <w:sz w:val="24"/>
          <w:szCs w:val="24"/>
        </w:rPr>
        <w:tab/>
      </w:r>
      <w:r w:rsidRPr="00C808E1">
        <w:rPr>
          <w:rFonts w:ascii="Times New Roman" w:hAnsi="Times New Roman" w:cs="Times New Roman"/>
          <w:sz w:val="24"/>
          <w:szCs w:val="24"/>
        </w:rPr>
        <w:t>podpis</w:t>
      </w:r>
      <w:r w:rsidR="00F176D8">
        <w:rPr>
          <w:rFonts w:ascii="Times New Roman" w:hAnsi="Times New Roman" w:cs="Times New Roman"/>
          <w:sz w:val="24"/>
          <w:szCs w:val="24"/>
        </w:rPr>
        <w:tab/>
      </w:r>
      <w:r w:rsidRPr="00C808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7007BD" w14:textId="542877F1" w:rsidR="009E5334" w:rsidRDefault="00644E84" w:rsidP="007D08B7">
      <w:pPr>
        <w:tabs>
          <w:tab w:val="left" w:pos="1560"/>
          <w:tab w:val="left" w:pos="3686"/>
          <w:tab w:val="right" w:leader="dot" w:pos="6804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Člen:</w:t>
      </w:r>
      <w:r w:rsidR="00101718">
        <w:rPr>
          <w:rFonts w:ascii="Times New Roman" w:hAnsi="Times New Roman" w:cs="Times New Roman"/>
          <w:sz w:val="24"/>
          <w:szCs w:val="24"/>
        </w:rPr>
        <w:tab/>
        <w:t>Bc. Miloslav Otta</w:t>
      </w:r>
      <w:r w:rsidR="00F176D8">
        <w:rPr>
          <w:rFonts w:ascii="Times New Roman" w:hAnsi="Times New Roman" w:cs="Times New Roman"/>
          <w:sz w:val="24"/>
          <w:szCs w:val="24"/>
        </w:rPr>
        <w:tab/>
      </w:r>
      <w:r w:rsidR="009E5334" w:rsidRPr="00C808E1">
        <w:rPr>
          <w:rFonts w:ascii="Times New Roman" w:hAnsi="Times New Roman" w:cs="Times New Roman"/>
          <w:sz w:val="24"/>
          <w:szCs w:val="24"/>
        </w:rPr>
        <w:t>podpis</w:t>
      </w:r>
      <w:r w:rsidR="00F176D8">
        <w:rPr>
          <w:rFonts w:ascii="Times New Roman" w:hAnsi="Times New Roman" w:cs="Times New Roman"/>
          <w:sz w:val="24"/>
          <w:szCs w:val="24"/>
        </w:rPr>
        <w:tab/>
      </w:r>
      <w:r w:rsidR="009E5334" w:rsidRPr="00C808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E5AC09" w14:textId="77777777" w:rsidR="00F176D8" w:rsidRPr="00F176D8" w:rsidRDefault="00F176D8" w:rsidP="00F176D8">
      <w:pPr>
        <w:tabs>
          <w:tab w:val="left" w:pos="1560"/>
          <w:tab w:val="left" w:pos="3686"/>
          <w:tab w:val="right" w:leader="dot" w:pos="680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405AEF5" w14:textId="77777777" w:rsidR="009E5334" w:rsidRPr="00C808E1" w:rsidRDefault="009E5334" w:rsidP="00F176D8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 xml:space="preserve">Osoba hmotně odpovědná za majetek:  </w:t>
      </w:r>
    </w:p>
    <w:p w14:paraId="1915D71B" w14:textId="77777777" w:rsidR="009E5334" w:rsidRDefault="009E5334" w:rsidP="007D08B7">
      <w:pPr>
        <w:tabs>
          <w:tab w:val="left" w:pos="1560"/>
          <w:tab w:val="left" w:pos="3686"/>
          <w:tab w:val="right" w:leader="dot" w:pos="6804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Starosta obce:</w:t>
      </w:r>
      <w:r w:rsidR="00F176D8">
        <w:rPr>
          <w:rFonts w:ascii="Times New Roman" w:hAnsi="Times New Roman" w:cs="Times New Roman"/>
          <w:sz w:val="24"/>
          <w:szCs w:val="24"/>
        </w:rPr>
        <w:tab/>
      </w:r>
      <w:r w:rsidRPr="00C808E1"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 w:rsidRPr="00C808E1">
        <w:rPr>
          <w:rFonts w:ascii="Times New Roman" w:hAnsi="Times New Roman" w:cs="Times New Roman"/>
          <w:sz w:val="24"/>
          <w:szCs w:val="24"/>
        </w:rPr>
        <w:t>Melša</w:t>
      </w:r>
      <w:proofErr w:type="spellEnd"/>
      <w:r w:rsidRPr="00C808E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176D8">
        <w:rPr>
          <w:rFonts w:ascii="Times New Roman" w:hAnsi="Times New Roman" w:cs="Times New Roman"/>
          <w:sz w:val="24"/>
          <w:szCs w:val="24"/>
        </w:rPr>
        <w:tab/>
      </w:r>
      <w:r w:rsidRPr="00C808E1">
        <w:rPr>
          <w:rFonts w:ascii="Times New Roman" w:hAnsi="Times New Roman" w:cs="Times New Roman"/>
          <w:sz w:val="24"/>
          <w:szCs w:val="24"/>
        </w:rPr>
        <w:t xml:space="preserve"> podpis:</w:t>
      </w:r>
      <w:r w:rsidR="00F176D8">
        <w:rPr>
          <w:rFonts w:ascii="Times New Roman" w:hAnsi="Times New Roman" w:cs="Times New Roman"/>
          <w:sz w:val="24"/>
          <w:szCs w:val="24"/>
        </w:rPr>
        <w:tab/>
      </w:r>
    </w:p>
    <w:p w14:paraId="75E9E213" w14:textId="77777777" w:rsidR="00F176D8" w:rsidRPr="00C808E1" w:rsidRDefault="00F176D8" w:rsidP="00F176D8">
      <w:pPr>
        <w:tabs>
          <w:tab w:val="left" w:pos="1560"/>
          <w:tab w:val="left" w:pos="3686"/>
          <w:tab w:val="right" w:leader="do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92E6BE" w14:textId="77777777" w:rsidR="00123B2B" w:rsidRPr="00C808E1" w:rsidRDefault="009E5334" w:rsidP="009E5334">
      <w:pPr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Inventarizační zpráva bude předložena starostou obce zastupitelstvu.</w:t>
      </w:r>
    </w:p>
    <w:sectPr w:rsidR="00123B2B" w:rsidRPr="00C808E1" w:rsidSect="004028D7">
      <w:footerReference w:type="default" r:id="rId8"/>
      <w:pgSz w:w="11906" w:h="16838" w:code="9"/>
      <w:pgMar w:top="1134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903B4" w14:textId="77777777" w:rsidR="00280442" w:rsidRDefault="00280442" w:rsidP="00F176D8">
      <w:pPr>
        <w:spacing w:after="0" w:line="240" w:lineRule="auto"/>
      </w:pPr>
      <w:r>
        <w:separator/>
      </w:r>
    </w:p>
  </w:endnote>
  <w:endnote w:type="continuationSeparator" w:id="0">
    <w:p w14:paraId="377F2648" w14:textId="77777777" w:rsidR="00280442" w:rsidRDefault="00280442" w:rsidP="00F17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770744"/>
      <w:docPartObj>
        <w:docPartGallery w:val="Page Numbers (Bottom of Page)"/>
        <w:docPartUnique/>
      </w:docPartObj>
    </w:sdtPr>
    <w:sdtContent>
      <w:p w14:paraId="1BAF1204" w14:textId="77777777" w:rsidR="00F176D8" w:rsidRDefault="00F176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/3</w:t>
        </w:r>
      </w:p>
    </w:sdtContent>
  </w:sdt>
  <w:p w14:paraId="2652DCDA" w14:textId="77777777" w:rsidR="00F176D8" w:rsidRDefault="00F176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797BC" w14:textId="77777777" w:rsidR="00280442" w:rsidRDefault="00280442" w:rsidP="00F176D8">
      <w:pPr>
        <w:spacing w:after="0" w:line="240" w:lineRule="auto"/>
      </w:pPr>
      <w:r>
        <w:separator/>
      </w:r>
    </w:p>
  </w:footnote>
  <w:footnote w:type="continuationSeparator" w:id="0">
    <w:p w14:paraId="663DAE2D" w14:textId="77777777" w:rsidR="00280442" w:rsidRDefault="00280442" w:rsidP="00F17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72462"/>
    <w:multiLevelType w:val="multilevel"/>
    <w:tmpl w:val="19CE6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50637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34"/>
    <w:rsid w:val="0007465D"/>
    <w:rsid w:val="00093FF8"/>
    <w:rsid w:val="000C4261"/>
    <w:rsid w:val="000F71F7"/>
    <w:rsid w:val="00101718"/>
    <w:rsid w:val="00101731"/>
    <w:rsid w:val="00123B2B"/>
    <w:rsid w:val="00215DD0"/>
    <w:rsid w:val="00280442"/>
    <w:rsid w:val="002B3E75"/>
    <w:rsid w:val="00315D01"/>
    <w:rsid w:val="003236B6"/>
    <w:rsid w:val="0034059D"/>
    <w:rsid w:val="003C729A"/>
    <w:rsid w:val="004028D7"/>
    <w:rsid w:val="004053E5"/>
    <w:rsid w:val="00491A22"/>
    <w:rsid w:val="004C08F3"/>
    <w:rsid w:val="0051627D"/>
    <w:rsid w:val="005624F9"/>
    <w:rsid w:val="0057567F"/>
    <w:rsid w:val="0058002E"/>
    <w:rsid w:val="00602F10"/>
    <w:rsid w:val="00644E84"/>
    <w:rsid w:val="00647B00"/>
    <w:rsid w:val="00664054"/>
    <w:rsid w:val="006700E0"/>
    <w:rsid w:val="00677BF5"/>
    <w:rsid w:val="00684AAE"/>
    <w:rsid w:val="00685B78"/>
    <w:rsid w:val="00711DA7"/>
    <w:rsid w:val="00713AB0"/>
    <w:rsid w:val="00713DF8"/>
    <w:rsid w:val="007410CB"/>
    <w:rsid w:val="007579F9"/>
    <w:rsid w:val="0079028E"/>
    <w:rsid w:val="007A4294"/>
    <w:rsid w:val="007B416C"/>
    <w:rsid w:val="007D08B7"/>
    <w:rsid w:val="007E66F6"/>
    <w:rsid w:val="007F6EBB"/>
    <w:rsid w:val="00846D87"/>
    <w:rsid w:val="008564C4"/>
    <w:rsid w:val="0086713F"/>
    <w:rsid w:val="008F33C5"/>
    <w:rsid w:val="008F61E1"/>
    <w:rsid w:val="0095218A"/>
    <w:rsid w:val="00977B21"/>
    <w:rsid w:val="00986287"/>
    <w:rsid w:val="009A2A12"/>
    <w:rsid w:val="009E5334"/>
    <w:rsid w:val="009F1EDE"/>
    <w:rsid w:val="00B059D2"/>
    <w:rsid w:val="00B05AAC"/>
    <w:rsid w:val="00B0741B"/>
    <w:rsid w:val="00B225DF"/>
    <w:rsid w:val="00B43173"/>
    <w:rsid w:val="00BF3432"/>
    <w:rsid w:val="00BF7618"/>
    <w:rsid w:val="00C414D1"/>
    <w:rsid w:val="00C415CE"/>
    <w:rsid w:val="00C610AA"/>
    <w:rsid w:val="00C808E1"/>
    <w:rsid w:val="00C850B2"/>
    <w:rsid w:val="00CC14BC"/>
    <w:rsid w:val="00CD3E15"/>
    <w:rsid w:val="00D71B30"/>
    <w:rsid w:val="00DF1901"/>
    <w:rsid w:val="00E00EFA"/>
    <w:rsid w:val="00E17368"/>
    <w:rsid w:val="00E4791E"/>
    <w:rsid w:val="00E65270"/>
    <w:rsid w:val="00EA241C"/>
    <w:rsid w:val="00ED4A1C"/>
    <w:rsid w:val="00F176D8"/>
    <w:rsid w:val="00F177AB"/>
    <w:rsid w:val="00F253AE"/>
    <w:rsid w:val="00F440DB"/>
    <w:rsid w:val="00F52C28"/>
    <w:rsid w:val="00F867FC"/>
    <w:rsid w:val="00FE0E9A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FF27"/>
  <w15:docId w15:val="{34A0DF74-CF38-44BE-BDC4-00C1A06C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B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4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E8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17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76D8"/>
  </w:style>
  <w:style w:type="paragraph" w:styleId="Zpat">
    <w:name w:val="footer"/>
    <w:basedOn w:val="Normln"/>
    <w:link w:val="ZpatChar"/>
    <w:uiPriority w:val="99"/>
    <w:unhideWhenUsed/>
    <w:rsid w:val="00F17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76D8"/>
  </w:style>
  <w:style w:type="paragraph" w:styleId="Odstavecseseznamem">
    <w:name w:val="List Paragraph"/>
    <w:basedOn w:val="Normln"/>
    <w:uiPriority w:val="34"/>
    <w:qFormat/>
    <w:rsid w:val="007D0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49A4A-905D-40DD-BA7F-416C3174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1033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Leština</dc:creator>
  <cp:lastModifiedBy>Obec Leština</cp:lastModifiedBy>
  <cp:revision>3</cp:revision>
  <cp:lastPrinted>2026-01-28T10:38:00Z</cp:lastPrinted>
  <dcterms:created xsi:type="dcterms:W3CDTF">2026-01-28T10:39:00Z</dcterms:created>
  <dcterms:modified xsi:type="dcterms:W3CDTF">2026-05-05T07:51:00Z</dcterms:modified>
</cp:coreProperties>
</file>